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hint="eastAsia" w:ascii="黑体" w:hAnsi="黑体" w:eastAsia="黑体" w:cs="黑体"/>
          <w:b w:val="0"/>
          <w:bCs w:val="0"/>
          <w:sz w:val="32"/>
          <w:szCs w:val="32"/>
          <w:lang w:val="en-US" w:eastAsia="zh-CN"/>
        </w:rPr>
      </w:pPr>
      <w:bookmarkStart w:id="0" w:name="_Toc19126"/>
      <w:bookmarkStart w:id="1" w:name="_Toc32328"/>
      <w:bookmarkStart w:id="2" w:name="_Toc4366"/>
      <w:r>
        <w:rPr>
          <w:rFonts w:hint="eastAsia" w:ascii="黑体" w:hAnsi="黑体" w:eastAsia="黑体" w:cs="黑体"/>
          <w:b w:val="0"/>
          <w:bCs w:val="0"/>
          <w:sz w:val="32"/>
          <w:szCs w:val="32"/>
          <w:lang w:val="en-US" w:eastAsia="zh-CN"/>
        </w:rPr>
        <w:t>附件</w:t>
      </w:r>
      <w:bookmarkEnd w:id="0"/>
      <w:bookmarkEnd w:id="1"/>
      <w:bookmarkEnd w:id="2"/>
    </w:p>
    <w:p>
      <w:pPr>
        <w:jc w:val="center"/>
        <w:rPr>
          <w:rFonts w:hint="eastAsia" w:ascii="方正小标宋简体" w:hAnsi="方正小标宋简体" w:eastAsia="方正小标宋简体" w:cs="方正小标宋简体"/>
          <w:b w:val="0"/>
          <w:bCs w:val="0"/>
          <w:sz w:val="52"/>
          <w:szCs w:val="52"/>
          <w:lang w:eastAsia="zh-CN"/>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lang w:eastAsia="zh-CN"/>
        </w:rPr>
        <w:t>202</w:t>
      </w:r>
      <w:r>
        <w:rPr>
          <w:rFonts w:hint="eastAsia" w:ascii="方正小标宋简体" w:hAnsi="方正小标宋简体" w:eastAsia="方正小标宋简体" w:cs="方正小标宋简体"/>
          <w:b w:val="0"/>
          <w:bCs w:val="0"/>
          <w:sz w:val="52"/>
          <w:szCs w:val="52"/>
          <w:lang w:val="en-US" w:eastAsia="zh-CN"/>
        </w:rPr>
        <w:t>5</w:t>
      </w:r>
      <w:r>
        <w:rPr>
          <w:rFonts w:hint="eastAsia" w:ascii="方正小标宋简体" w:hAnsi="方正小标宋简体" w:eastAsia="方正小标宋简体" w:cs="方正小标宋简体"/>
          <w:b w:val="0"/>
          <w:bCs w:val="0"/>
          <w:sz w:val="52"/>
          <w:szCs w:val="52"/>
        </w:rPr>
        <w:t>年度</w:t>
      </w:r>
      <w:r>
        <w:rPr>
          <w:rFonts w:hint="eastAsia" w:ascii="方正小标宋简体" w:hAnsi="方正小标宋简体" w:eastAsia="方正小标宋简体" w:cs="方正小标宋简体"/>
          <w:b w:val="0"/>
          <w:bCs w:val="0"/>
          <w:sz w:val="52"/>
          <w:szCs w:val="52"/>
          <w:lang w:val="en-US" w:eastAsia="zh-CN"/>
        </w:rPr>
        <w:t>第二批</w:t>
      </w:r>
      <w:r>
        <w:rPr>
          <w:rFonts w:hint="eastAsia" w:ascii="方正小标宋简体" w:hAnsi="方正小标宋简体" w:eastAsia="方正小标宋简体" w:cs="方正小标宋简体"/>
          <w:b w:val="0"/>
          <w:bCs w:val="0"/>
          <w:sz w:val="52"/>
          <w:szCs w:val="52"/>
        </w:rPr>
        <w:t>镇海区重点产业</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技术改造项目</w:t>
      </w:r>
    </w:p>
    <w:p>
      <w:pPr>
        <w:pStyle w:val="2"/>
        <w:rPr>
          <w:rFonts w:hint="default"/>
        </w:rPr>
      </w:pPr>
    </w:p>
    <w:p>
      <w:pPr>
        <w:jc w:val="center"/>
        <w:outlineLvl w:val="9"/>
        <w:rPr>
          <w:rFonts w:hint="default" w:ascii="方正小标宋简体" w:hAnsi="方正小标宋简体" w:eastAsia="方正小标宋简体" w:cs="方正小标宋简体"/>
          <w:b w:val="0"/>
          <w:bCs w:val="0"/>
          <w:sz w:val="48"/>
          <w:szCs w:val="48"/>
        </w:rPr>
      </w:pPr>
      <w:bookmarkStart w:id="3" w:name="_Toc6953"/>
      <w:bookmarkStart w:id="4" w:name="_Toc28425"/>
      <w:bookmarkStart w:id="5" w:name="_Toc1141"/>
      <w:bookmarkStart w:id="6" w:name="_Toc12473"/>
      <w:bookmarkStart w:id="7" w:name="_Toc23417"/>
      <w:bookmarkStart w:id="8" w:name="_Toc22902"/>
      <w:r>
        <w:rPr>
          <w:rFonts w:hint="default" w:ascii="方正小标宋简体" w:hAnsi="方正小标宋简体" w:eastAsia="方正小标宋简体" w:cs="方正小标宋简体"/>
          <w:b w:val="0"/>
          <w:bCs w:val="0"/>
          <w:sz w:val="48"/>
          <w:szCs w:val="48"/>
        </w:rPr>
        <w:t>申</w:t>
      </w:r>
      <w:r>
        <w:rPr>
          <w:rFonts w:hint="default" w:ascii="方正小标宋简体" w:hAnsi="方正小标宋简体" w:eastAsia="方正小标宋简体" w:cs="方正小标宋简体"/>
          <w:b w:val="0"/>
          <w:bCs w:val="0"/>
          <w:sz w:val="48"/>
          <w:szCs w:val="48"/>
          <w:lang w:val="en-US" w:eastAsia="zh-CN"/>
        </w:rPr>
        <w:t xml:space="preserve"> </w:t>
      </w:r>
      <w:r>
        <w:rPr>
          <w:rFonts w:hint="default" w:ascii="方正小标宋简体" w:hAnsi="方正小标宋简体" w:eastAsia="方正小标宋简体" w:cs="方正小标宋简体"/>
          <w:b w:val="0"/>
          <w:bCs w:val="0"/>
          <w:sz w:val="48"/>
          <w:szCs w:val="48"/>
        </w:rPr>
        <w:t>报</w:t>
      </w:r>
      <w:r>
        <w:rPr>
          <w:rFonts w:hint="default" w:ascii="方正小标宋简体" w:hAnsi="方正小标宋简体" w:eastAsia="方正小标宋简体" w:cs="方正小标宋简体"/>
          <w:b w:val="0"/>
          <w:bCs w:val="0"/>
          <w:sz w:val="48"/>
          <w:szCs w:val="48"/>
          <w:lang w:val="en-US" w:eastAsia="zh-CN"/>
        </w:rPr>
        <w:t xml:space="preserve"> 竣 工 验 收 </w:t>
      </w:r>
      <w:r>
        <w:rPr>
          <w:rFonts w:hint="default" w:ascii="方正小标宋简体" w:hAnsi="方正小标宋简体" w:eastAsia="方正小标宋简体" w:cs="方正小标宋简体"/>
          <w:b w:val="0"/>
          <w:bCs w:val="0"/>
          <w:sz w:val="48"/>
          <w:szCs w:val="48"/>
        </w:rPr>
        <w:t>材</w:t>
      </w:r>
      <w:r>
        <w:rPr>
          <w:rFonts w:hint="default" w:ascii="方正小标宋简体" w:hAnsi="方正小标宋简体" w:eastAsia="方正小标宋简体" w:cs="方正小标宋简体"/>
          <w:b w:val="0"/>
          <w:bCs w:val="0"/>
          <w:sz w:val="48"/>
          <w:szCs w:val="48"/>
          <w:lang w:val="en-US" w:eastAsia="zh-CN"/>
        </w:rPr>
        <w:t xml:space="preserve"> </w:t>
      </w:r>
      <w:r>
        <w:rPr>
          <w:rFonts w:hint="default" w:ascii="方正小标宋简体" w:hAnsi="方正小标宋简体" w:eastAsia="方正小标宋简体" w:cs="方正小标宋简体"/>
          <w:b w:val="0"/>
          <w:bCs w:val="0"/>
          <w:sz w:val="48"/>
          <w:szCs w:val="48"/>
        </w:rPr>
        <w:t>料</w:t>
      </w:r>
      <w:bookmarkEnd w:id="3"/>
      <w:bookmarkEnd w:id="4"/>
      <w:bookmarkEnd w:id="5"/>
      <w:bookmarkEnd w:id="6"/>
      <w:bookmarkEnd w:id="7"/>
      <w:bookmarkEnd w:id="8"/>
    </w:p>
    <w:p>
      <w:pPr>
        <w:pStyle w:val="2"/>
        <w:rPr>
          <w:rFonts w:hint="default"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项 目 名 称：</w:t>
            </w:r>
          </w:p>
        </w:tc>
        <w:tc>
          <w:tcPr>
            <w:tcW w:w="4960" w:type="dxa"/>
            <w:tcBorders>
              <w:top w:val="nil"/>
              <w:left w:val="nil"/>
              <w:bottom w:val="single" w:color="auto" w:sz="8" w:space="0"/>
              <w:right w:val="nil"/>
            </w:tcBorders>
            <w:noWrap w:val="0"/>
            <w:vAlign w:val="center"/>
          </w:tcPr>
          <w:p>
            <w:pPr>
              <w:pStyle w:val="2"/>
              <w:jc w:val="center"/>
              <w:rPr>
                <w:rFonts w:hint="default" w:ascii="Times New Roman" w:hAnsi="Times New Roman" w:eastAsia="黑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所 属 产 业：</w:t>
            </w:r>
          </w:p>
        </w:tc>
        <w:tc>
          <w:tcPr>
            <w:tcW w:w="496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申 报 企 业：</w:t>
            </w:r>
          </w:p>
          <w:p>
            <w:pPr>
              <w:pStyle w:val="2"/>
              <w:keepNext w:val="0"/>
              <w:keepLines w:val="0"/>
              <w:pageBreakBefore w:val="0"/>
              <w:widowControl w:val="0"/>
              <w:kinsoku/>
              <w:wordWrap/>
              <w:overflowPunct/>
              <w:topLinePunct w:val="0"/>
              <w:autoSpaceDE/>
              <w:autoSpaceDN/>
              <w:bidi w:val="0"/>
              <w:adjustRightInd/>
              <w:snapToGrid/>
              <w:spacing w:line="579" w:lineRule="exact"/>
              <w:ind w:firstLine="316" w:firstLineChars="100"/>
              <w:jc w:val="both"/>
              <w:textAlignment w:val="auto"/>
              <w:rPr>
                <w:rFonts w:hint="default" w:ascii="Times New Roman" w:hAnsi="Times New Roman" w:eastAsia="黑体" w:cs="Times New Roman"/>
                <w:lang w:val="en-US" w:eastAsia="zh-CN"/>
              </w:rPr>
            </w:pPr>
            <w:r>
              <w:rPr>
                <w:rFonts w:hint="eastAsia" w:ascii="楷体" w:hAnsi="楷体" w:eastAsia="楷体" w:cs="楷体"/>
                <w:vertAlign w:val="baseline"/>
                <w:lang w:val="en-US" w:eastAsia="zh-CN"/>
              </w:rPr>
              <w:t>（盖章）</w:t>
            </w:r>
          </w:p>
        </w:tc>
        <w:tc>
          <w:tcPr>
            <w:tcW w:w="496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distribute"/>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联   系  人：</w:t>
            </w:r>
          </w:p>
        </w:tc>
        <w:tc>
          <w:tcPr>
            <w:tcW w:w="496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联 系 电 话：</w:t>
            </w:r>
          </w:p>
        </w:tc>
        <w:tc>
          <w:tcPr>
            <w:tcW w:w="496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黑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手       机：</w:t>
            </w:r>
          </w:p>
        </w:tc>
        <w:tc>
          <w:tcPr>
            <w:tcW w:w="496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vertAlign w:val="baseline"/>
              </w:rPr>
            </w:pPr>
          </w:p>
        </w:tc>
      </w:tr>
    </w:tbl>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申报日期</w:t>
      </w:r>
      <w:r>
        <w:rPr>
          <w:rFonts w:hint="eastAsia" w:ascii="Times New Roman" w:hAnsi="Times New Roman" w:cs="Times New Roman"/>
          <w:lang w:val="en-US" w:eastAsia="zh-CN"/>
        </w:rPr>
        <w:t>：2025</w:t>
      </w:r>
      <w:r>
        <w:rPr>
          <w:rFonts w:hint="default" w:ascii="Times New Roman" w:hAnsi="Times New Roman" w:cs="Times New Roman"/>
          <w:lang w:val="en-US" w:eastAsia="zh-CN"/>
        </w:rPr>
        <w:t>年  月  日</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楷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 w:cs="Times New Roman"/>
          <w:lang w:val="en-US" w:eastAsia="zh-CN"/>
        </w:rPr>
        <w:sectPr>
          <w:footerReference r:id="rId3" w:type="default"/>
          <w:footerReference r:id="rId4" w:type="even"/>
          <w:pgSz w:w="11906" w:h="16838"/>
          <w:pgMar w:top="2098" w:right="1474" w:bottom="1984" w:left="1588" w:header="851" w:footer="1247" w:gutter="0"/>
          <w:pgBorders w:offsetFrom="page">
            <w:top w:val="none" w:sz="0" w:space="0"/>
            <w:left w:val="none" w:sz="0" w:space="0"/>
            <w:bottom w:val="none" w:sz="0" w:space="0"/>
            <w:right w:val="none" w:sz="0" w:space="0"/>
          </w:pgBorders>
          <w:pgNumType w:fmt="decimal"/>
          <w:cols w:space="720" w:num="1"/>
          <w:rtlGutter w:val="0"/>
          <w:docGrid w:type="linesAndChars" w:linePitch="455" w:charSpace="-849"/>
        </w:sectPr>
      </w:pPr>
      <w:r>
        <w:rPr>
          <w:rFonts w:hint="eastAsia" w:ascii="Times New Roman" w:hAnsi="Times New Roman" w:eastAsia="楷体" w:cs="Times New Roman"/>
          <w:lang w:val="en-US" w:eastAsia="zh-CN"/>
        </w:rPr>
        <w:t>宁波市</w:t>
      </w:r>
      <w:r>
        <w:rPr>
          <w:rFonts w:hint="default" w:ascii="Times New Roman" w:hAnsi="Times New Roman" w:eastAsia="楷体" w:cs="Times New Roman"/>
          <w:lang w:val="en-US" w:eastAsia="zh-CN"/>
        </w:rPr>
        <w:t>镇海区经济和信息化局制</w:t>
      </w:r>
    </w:p>
    <w:p>
      <w:pPr>
        <w:keepNext w:val="0"/>
        <w:keepLines w:val="0"/>
        <w:pageBreakBefore w:val="0"/>
        <w:widowControl w:val="0"/>
        <w:kinsoku/>
        <w:wordWrap/>
        <w:overflowPunct/>
        <w:topLinePunct w:val="0"/>
        <w:autoSpaceDE/>
        <w:autoSpaceDN/>
        <w:bidi w:val="0"/>
        <w:adjustRightInd/>
        <w:snapToGrid/>
        <w:spacing w:before="355" w:beforeLines="80" w:after="355" w:afterLines="80"/>
        <w:jc w:val="center"/>
        <w:textAlignment w:val="auto"/>
        <w:outlineLvl w:val="9"/>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目    录</w:t>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TOC \o "1-1" \h \u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_Toc15255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bCs w:val="0"/>
          <w:kern w:val="2"/>
          <w:szCs w:val="36"/>
          <w:lang w:val="en-US" w:eastAsia="zh-CN" w:bidi="ar-SA"/>
        </w:rPr>
        <w:t>镇海区财政支持经济发展专项资金申报表</w:t>
      </w:r>
      <w:r>
        <w:rPr>
          <w:rFonts w:hint="default" w:ascii="Times New Roman" w:hAnsi="Times New Roman" w:eastAsia="楷体" w:cs="Times New Roman"/>
          <w:bCs w:val="0"/>
          <w:kern w:val="2"/>
          <w:szCs w:val="36"/>
          <w:lang w:val="en-US" w:eastAsia="zh-CN" w:bidi="ar-SA"/>
        </w:rPr>
        <w:t>（企业）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_Toc15255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_Toc14499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bCs w:val="0"/>
          <w:kern w:val="2"/>
          <w:szCs w:val="36"/>
          <w:lang w:val="en-US" w:eastAsia="zh-CN" w:bidi="ar-SA"/>
        </w:rPr>
        <w:t>镇海区工业投资（技术改造）政策告知书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_Toc14499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_Toc8436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bCs w:val="0"/>
          <w:kern w:val="2"/>
          <w:szCs w:val="36"/>
          <w:lang w:val="en-US" w:eastAsia="zh-CN" w:bidi="ar-SA"/>
        </w:rPr>
        <w:t>企业资料真实性承诺书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_Toc8436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_Toc15253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lang w:eastAsia="zh-CN"/>
        </w:rPr>
        <w:t>涉企政策资金项目评审（验收）表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_Toc15253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_Toc23333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lang w:val="en-US" w:eastAsia="zh-CN"/>
        </w:rPr>
        <w:t>镇海区工业投资（技术改造）项目投资明细表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_Toc23333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_Toc12176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lang w:val="en-US" w:eastAsia="zh-CN"/>
        </w:rPr>
        <w:t>专家竣工审核表</w:t>
      </w:r>
      <w:r>
        <w:rPr>
          <w:rFonts w:ascii="Times New Roman" w:hAnsi="Times New Roman"/>
        </w:rPr>
        <w:tab/>
      </w:r>
      <w:r>
        <w:rPr>
          <w:rFonts w:hint="default" w:ascii="Times New Roman" w:hAnsi="Times New Roman"/>
          <w:lang w:val="en-US" w:eastAsia="zh-CN"/>
        </w:rPr>
        <w:t>9</w:t>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_Toc12176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rPr>
        <w:t>项目竣工验收报告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_Toc12176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rPr>
          <w:rFonts w:ascii="Times New Roman" w:hAnsi="Times New Roman"/>
        </w:rPr>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_Toc21676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lang w:val="en-US" w:eastAsia="zh-CN"/>
        </w:rPr>
        <w:t>关键可奖励设备及出厂标牌照片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_Toc21676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4"/>
        <w:tabs>
          <w:tab w:val="right" w:leader="dot" w:pos="8844"/>
        </w:tabs>
      </w:pPr>
      <w:r>
        <w:rPr>
          <w:rFonts w:hint="default" w:ascii="Times New Roman" w:hAnsi="Times New Roman" w:eastAsia="黑体" w:cs="Times New Roman"/>
          <w:szCs w:val="32"/>
          <w:lang w:val="en-US" w:eastAsia="zh-CN"/>
        </w:rPr>
        <w:fldChar w:fldCharType="begin"/>
      </w:r>
      <w:r>
        <w:rPr>
          <w:rFonts w:hint="default" w:ascii="Times New Roman" w:hAnsi="Times New Roman" w:eastAsia="黑体" w:cs="Times New Roman"/>
          <w:szCs w:val="32"/>
          <w:lang w:val="en-US" w:eastAsia="zh-CN"/>
        </w:rPr>
        <w:instrText xml:space="preserve"> HYPERLINK \l _Toc2862 </w:instrText>
      </w:r>
      <w:r>
        <w:rPr>
          <w:rFonts w:hint="default" w:ascii="Times New Roman" w:hAnsi="Times New Roman" w:eastAsia="黑体" w:cs="Times New Roman"/>
          <w:szCs w:val="32"/>
          <w:lang w:val="en-US" w:eastAsia="zh-CN"/>
        </w:rPr>
        <w:fldChar w:fldCharType="separate"/>
      </w:r>
      <w:r>
        <w:rPr>
          <w:rFonts w:hint="default" w:ascii="Times New Roman" w:hAnsi="Times New Roman" w:eastAsia="方正小标宋简体" w:cs="Times New Roman"/>
          <w:szCs w:val="36"/>
          <w:lang w:val="en-US" w:eastAsia="zh-CN"/>
        </w:rPr>
        <w:t>证明材料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_Toc2862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hint="default" w:ascii="Times New Roman" w:hAnsi="Times New Roman" w:eastAsia="黑体" w:cs="Times New Roman"/>
          <w:szCs w:val="32"/>
          <w:lang w:val="en-US" w:eastAsia="zh-CN"/>
        </w:rPr>
        <w:fldChar w:fldCharType="end"/>
      </w:r>
    </w:p>
    <w:p>
      <w:pPr>
        <w:pStyle w:val="2"/>
        <w:keepNext w:val="0"/>
        <w:keepLines w:val="0"/>
        <w:pageBreakBefore w:val="0"/>
        <w:kinsoku/>
        <w:wordWrap/>
        <w:overflowPunct/>
        <w:topLinePunct w:val="0"/>
        <w:autoSpaceDE/>
        <w:autoSpaceDN/>
        <w:bidi w:val="0"/>
        <w:adjustRightInd/>
        <w:snapToGrid/>
        <w:spacing w:line="408" w:lineRule="auto"/>
        <w:jc w:val="both"/>
        <w:textAlignment w:val="auto"/>
        <w:outlineLvl w:val="9"/>
        <w:rPr>
          <w:rFonts w:hint="default" w:ascii="Times New Roman" w:hAnsi="Times New Roman" w:eastAsia="黑体" w:cs="Times New Roman"/>
          <w:sz w:val="32"/>
          <w:szCs w:val="32"/>
          <w:lang w:val="en-US" w:eastAsia="zh-CN"/>
        </w:rPr>
        <w:sectPr>
          <w:footerReference r:id="rId5" w:type="default"/>
          <w:pgSz w:w="11906" w:h="16838"/>
          <w:pgMar w:top="2098" w:right="1474" w:bottom="1020" w:left="1588" w:header="851" w:footer="1474" w:gutter="0"/>
          <w:pgBorders w:offsetFrom="page">
            <w:top w:val="none" w:sz="0" w:space="0"/>
            <w:left w:val="none" w:sz="0" w:space="0"/>
            <w:bottom w:val="none" w:sz="0" w:space="0"/>
            <w:right w:val="none" w:sz="0" w:space="0"/>
          </w:pgBorders>
          <w:pgNumType w:fmt="decimal" w:start="1"/>
          <w:cols w:space="720" w:num="1"/>
          <w:rtlGutter w:val="0"/>
          <w:docGrid w:type="linesAndChars" w:linePitch="442" w:charSpace="-5161"/>
        </w:sectPr>
      </w:pPr>
      <w:r>
        <w:rPr>
          <w:rFonts w:hint="default" w:ascii="Times New Roman" w:hAnsi="Times New Roman" w:eastAsia="黑体" w:cs="Times New Roman"/>
          <w:szCs w:val="32"/>
          <w:lang w:val="en-US" w:eastAsia="zh-CN"/>
        </w:rPr>
        <w:fldChar w:fldCharType="end"/>
      </w:r>
    </w:p>
    <w:p>
      <w:pPr>
        <w:pStyle w:val="2"/>
        <w:spacing w:line="520" w:lineRule="exact"/>
        <w:jc w:val="center"/>
        <w:outlineLvl w:val="0"/>
        <w:rPr>
          <w:rFonts w:hint="eastAsia" w:ascii="方正小标宋简体" w:hAnsi="方正小标宋简体" w:eastAsia="方正小标宋简体" w:cs="方正小标宋简体"/>
          <w:b w:val="0"/>
          <w:bCs w:val="0"/>
          <w:kern w:val="2"/>
          <w:sz w:val="36"/>
          <w:szCs w:val="36"/>
          <w:lang w:val="en-US" w:eastAsia="zh-CN" w:bidi="ar-SA"/>
        </w:rPr>
      </w:pPr>
      <w:bookmarkStart w:id="9" w:name="_Toc15280"/>
      <w:bookmarkStart w:id="10" w:name="_Toc30242"/>
      <w:bookmarkStart w:id="11" w:name="_Toc12578"/>
      <w:bookmarkStart w:id="12" w:name="_Toc10439"/>
      <w:bookmarkStart w:id="13" w:name="_Toc13825"/>
      <w:bookmarkStart w:id="14" w:name="_Toc17789"/>
      <w:bookmarkStart w:id="15" w:name="_Toc15747"/>
      <w:bookmarkStart w:id="16" w:name="_Toc11716"/>
      <w:bookmarkStart w:id="17" w:name="_Toc23438"/>
      <w:bookmarkStart w:id="18" w:name="_Toc6719"/>
      <w:bookmarkStart w:id="19" w:name="_Toc15255"/>
      <w:bookmarkStart w:id="20" w:name="_Toc17276"/>
      <w:bookmarkStart w:id="21" w:name="_Toc29449"/>
      <w:bookmarkStart w:id="22" w:name="_Toc29286"/>
      <w:bookmarkStart w:id="23" w:name="_Toc25570"/>
      <w:bookmarkStart w:id="24" w:name="_Toc27779"/>
      <w:r>
        <w:rPr>
          <w:rFonts w:hint="eastAsia" w:ascii="方正小标宋简体" w:hAnsi="方正小标宋简体" w:eastAsia="方正小标宋简体" w:cs="方正小标宋简体"/>
          <w:b w:val="0"/>
          <w:bCs w:val="0"/>
          <w:kern w:val="2"/>
          <w:sz w:val="36"/>
          <w:szCs w:val="36"/>
          <w:lang w:val="en-US" w:eastAsia="zh-CN" w:bidi="ar-SA"/>
        </w:rPr>
        <w:t>镇海区财政支持经济发展专项资金申报表</w:t>
      </w:r>
      <w:r>
        <w:rPr>
          <w:rFonts w:hint="eastAsia" w:ascii="楷体" w:hAnsi="楷体" w:eastAsia="楷体" w:cs="楷体"/>
          <w:b w:val="0"/>
          <w:bCs w:val="0"/>
          <w:kern w:val="2"/>
          <w:sz w:val="36"/>
          <w:szCs w:val="36"/>
          <w:lang w:val="en-US" w:eastAsia="zh-CN" w:bidi="ar-SA"/>
        </w:rPr>
        <w:t>（企业）</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仿宋" w:cs="Times New Roman"/>
          <w:b w:val="0"/>
          <w:bCs w:val="0"/>
          <w:kern w:val="2"/>
          <w:sz w:val="30"/>
          <w:szCs w:val="30"/>
          <w:lang w:val="en-US" w:eastAsia="zh-CN" w:bidi="ar-SA"/>
        </w:rPr>
      </w:pPr>
      <w:bookmarkStart w:id="25" w:name="_Toc13101"/>
      <w:bookmarkStart w:id="26" w:name="_Toc31303"/>
      <w:bookmarkStart w:id="27" w:name="_Toc17199"/>
      <w:r>
        <w:rPr>
          <w:rFonts w:hint="default" w:ascii="Times New Roman" w:hAnsi="Times New Roman" w:eastAsia="仿宋" w:cs="Times New Roman"/>
          <w:b w:val="0"/>
          <w:bCs w:val="0"/>
          <w:kern w:val="2"/>
          <w:sz w:val="30"/>
          <w:szCs w:val="30"/>
          <w:lang w:val="en-US" w:eastAsia="zh-CN" w:bidi="ar-SA"/>
        </w:rPr>
        <w:t>（</w:t>
      </w:r>
      <w:r>
        <w:rPr>
          <w:rFonts w:hint="eastAsia" w:ascii="Times New Roman" w:hAnsi="Times New Roman" w:eastAsia="仿宋" w:cs="Times New Roman"/>
          <w:b w:val="0"/>
          <w:bCs w:val="0"/>
          <w:kern w:val="2"/>
          <w:sz w:val="30"/>
          <w:szCs w:val="30"/>
          <w:lang w:val="en-US" w:eastAsia="zh-CN" w:bidi="ar-SA"/>
        </w:rPr>
        <w:t>技术改造</w:t>
      </w:r>
      <w:r>
        <w:rPr>
          <w:rFonts w:hint="default" w:ascii="Times New Roman" w:hAnsi="Times New Roman" w:eastAsia="仿宋" w:cs="Times New Roman"/>
          <w:b w:val="0"/>
          <w:bCs w:val="0"/>
          <w:kern w:val="2"/>
          <w:sz w:val="30"/>
          <w:szCs w:val="30"/>
          <w:lang w:val="en-US" w:eastAsia="zh-CN" w:bidi="ar-SA"/>
        </w:rPr>
        <w:t>专项资金）</w:t>
      </w:r>
      <w:bookmarkEnd w:id="25"/>
      <w:bookmarkEnd w:id="26"/>
      <w:bookmarkEnd w:id="27"/>
    </w:p>
    <w:p>
      <w:pPr>
        <w:pStyle w:val="2"/>
        <w:keepNext w:val="0"/>
        <w:keepLines w:val="0"/>
        <w:pageBreakBefore w:val="0"/>
        <w:widowControl w:val="0"/>
        <w:kinsoku/>
        <w:wordWrap/>
        <w:overflowPunct/>
        <w:topLinePunct w:val="0"/>
        <w:autoSpaceDE/>
        <w:autoSpaceDN/>
        <w:bidi w:val="0"/>
        <w:adjustRightInd/>
        <w:snapToGrid/>
        <w:spacing w:line="358" w:lineRule="exact"/>
        <w:jc w:val="both"/>
        <w:textAlignment w:val="auto"/>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b w:val="0"/>
          <w:bCs w:val="0"/>
          <w:kern w:val="2"/>
          <w:sz w:val="24"/>
          <w:szCs w:val="24"/>
          <w:lang w:val="en-US" w:eastAsia="zh-CN" w:bidi="ar-SA"/>
        </w:rPr>
        <w:t>申报项目：</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 xml:space="preserve">            </w:t>
      </w:r>
      <w:r>
        <w:rPr>
          <w:rFonts w:hint="eastAsia" w:ascii="Times New Roman" w:hAnsi="Times New Roman" w:eastAsia="仿宋" w:cs="Times New Roman"/>
          <w:sz w:val="24"/>
          <w:szCs w:val="24"/>
          <w:u w:val="none"/>
          <w:lang w:val="en-US" w:eastAsia="zh-CN"/>
        </w:rPr>
        <w:t xml:space="preserve">        </w:t>
      </w:r>
      <w:r>
        <w:rPr>
          <w:rFonts w:hint="default" w:ascii="Times New Roman" w:hAnsi="Times New Roman" w:eastAsia="仿宋" w:cs="Times New Roman"/>
          <w:sz w:val="24"/>
          <w:szCs w:val="24"/>
          <w:u w:val="none"/>
          <w:lang w:val="en-US" w:eastAsia="zh-CN"/>
        </w:rPr>
        <w:t xml:space="preserve">    申报日期：</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年</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月</w:t>
      </w:r>
      <w:r>
        <w:rPr>
          <w:rFonts w:hint="default"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none"/>
          <w:lang w:val="en-US" w:eastAsia="zh-CN"/>
        </w:rPr>
        <w:t>日</w:t>
      </w:r>
    </w:p>
    <w:tbl>
      <w:tblPr>
        <w:tblStyle w:val="7"/>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39"/>
        <w:gridCol w:w="1026"/>
        <w:gridCol w:w="376"/>
        <w:gridCol w:w="778"/>
        <w:gridCol w:w="274"/>
        <w:gridCol w:w="82"/>
        <w:gridCol w:w="543"/>
        <w:gridCol w:w="1359"/>
        <w:gridCol w:w="821"/>
        <w:gridCol w:w="35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2" w:type="dxa"/>
            <w:gridSpan w:val="1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企业名称（盖章）</w:t>
            </w:r>
          </w:p>
        </w:tc>
        <w:tc>
          <w:tcPr>
            <w:tcW w:w="307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3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企业性质</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统一社会信用代码</w:t>
            </w:r>
          </w:p>
        </w:tc>
        <w:tc>
          <w:tcPr>
            <w:tcW w:w="307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3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海关编码</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注册地址</w:t>
            </w:r>
          </w:p>
        </w:tc>
        <w:tc>
          <w:tcPr>
            <w:tcW w:w="307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3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经营地址</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开户银行</w:t>
            </w:r>
          </w:p>
        </w:tc>
        <w:tc>
          <w:tcPr>
            <w:tcW w:w="3079"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3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帐    号</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申报联系人</w:t>
            </w:r>
          </w:p>
        </w:tc>
        <w:tc>
          <w:tcPr>
            <w:tcW w:w="140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7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电话</w:t>
            </w:r>
          </w:p>
        </w:tc>
        <w:tc>
          <w:tcPr>
            <w:tcW w:w="2258"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82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手机</w:t>
            </w:r>
          </w:p>
        </w:tc>
        <w:tc>
          <w:tcPr>
            <w:tcW w:w="219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财务联系人</w:t>
            </w:r>
          </w:p>
        </w:tc>
        <w:tc>
          <w:tcPr>
            <w:tcW w:w="140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7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电话</w:t>
            </w:r>
          </w:p>
        </w:tc>
        <w:tc>
          <w:tcPr>
            <w:tcW w:w="2258"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82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手机</w:t>
            </w:r>
          </w:p>
        </w:tc>
        <w:tc>
          <w:tcPr>
            <w:tcW w:w="219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2" w:type="dxa"/>
            <w:gridSpan w:val="1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项目</w:t>
            </w:r>
            <w:r>
              <w:rPr>
                <w:rFonts w:hint="eastAsia" w:ascii="Times New Roman" w:hAnsi="Times New Roman" w:eastAsia="仿宋" w:cs="Times New Roman"/>
                <w:b/>
                <w:bCs/>
                <w:kern w:val="2"/>
                <w:sz w:val="24"/>
                <w:szCs w:val="24"/>
                <w:vertAlign w:val="baseline"/>
                <w:lang w:val="en-US" w:eastAsia="zh-CN" w:bidi="ar-SA"/>
              </w:rPr>
              <w:t>性质</w:t>
            </w:r>
          </w:p>
        </w:tc>
        <w:tc>
          <w:tcPr>
            <w:tcW w:w="3918"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□改建 □扩建 □新建 □迁建 □其他</w:t>
            </w:r>
          </w:p>
        </w:tc>
        <w:tc>
          <w:tcPr>
            <w:tcW w:w="13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项目建设期</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 xml:space="preserve">    年</w:t>
            </w:r>
            <w:r>
              <w:rPr>
                <w:rFonts w:hint="eastAsia" w:ascii="Times New Roman" w:hAnsi="Times New Roman" w:eastAsia="仿宋" w:cs="Times New Roman"/>
                <w:b w:val="0"/>
                <w:bCs w:val="0"/>
                <w:kern w:val="2"/>
                <w:sz w:val="24"/>
                <w:szCs w:val="24"/>
                <w:vertAlign w:val="baseline"/>
                <w:lang w:val="en-US" w:eastAsia="zh-CN" w:bidi="ar-SA"/>
              </w:rPr>
              <w:t xml:space="preserve"> </w:t>
            </w:r>
            <w:r>
              <w:rPr>
                <w:rFonts w:hint="default" w:ascii="Times New Roman" w:hAnsi="Times New Roman" w:eastAsia="仿宋" w:cs="Times New Roman"/>
                <w:b w:val="0"/>
                <w:bCs w:val="0"/>
                <w:kern w:val="2"/>
                <w:sz w:val="24"/>
                <w:szCs w:val="24"/>
                <w:vertAlign w:val="baseline"/>
                <w:lang w:val="en-US" w:eastAsia="zh-CN" w:bidi="ar-SA"/>
              </w:rPr>
              <w:t xml:space="preserve"> 月至    年 </w:t>
            </w:r>
            <w:r>
              <w:rPr>
                <w:rFonts w:hint="eastAsia" w:ascii="Times New Roman" w:hAnsi="Times New Roman" w:eastAsia="仿宋" w:cs="Times New Roman"/>
                <w:b w:val="0"/>
                <w:bCs w:val="0"/>
                <w:kern w:val="2"/>
                <w:sz w:val="24"/>
                <w:szCs w:val="24"/>
                <w:vertAlign w:val="baseline"/>
                <w:lang w:val="en-US" w:eastAsia="zh-CN" w:bidi="ar-SA"/>
              </w:rPr>
              <w:t xml:space="preserve"> </w:t>
            </w:r>
            <w:r>
              <w:rPr>
                <w:rFonts w:hint="default" w:ascii="Times New Roman" w:hAnsi="Times New Roman" w:eastAsia="仿宋" w:cs="Times New Roman"/>
                <w:b w:val="0"/>
                <w:bCs w:val="0"/>
                <w:kern w:val="2"/>
                <w:sz w:val="24"/>
                <w:szCs w:val="24"/>
                <w:vertAlign w:val="baseline"/>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申报依据名称</w:t>
            </w:r>
          </w:p>
        </w:tc>
        <w:tc>
          <w:tcPr>
            <w:tcW w:w="3412"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申报值</w:t>
            </w: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核定值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固定资产投资</w:t>
            </w:r>
          </w:p>
        </w:tc>
        <w:tc>
          <w:tcPr>
            <w:tcW w:w="3412"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设备（技术）投资</w:t>
            </w:r>
          </w:p>
        </w:tc>
        <w:tc>
          <w:tcPr>
            <w:tcW w:w="3412"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3020"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申报资料名称</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有/无</w:t>
            </w: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页码范围</w:t>
            </w: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申报资料名称</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有/无</w:t>
            </w: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bCs/>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政策告知书</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84"/>
                <w:kern w:val="2"/>
                <w:sz w:val="24"/>
                <w:szCs w:val="24"/>
                <w:vertAlign w:val="baseline"/>
                <w:lang w:val="en-US" w:eastAsia="zh-CN" w:bidi="ar-SA"/>
              </w:rPr>
            </w:pPr>
            <w:r>
              <w:rPr>
                <w:rFonts w:hint="default" w:ascii="Times New Roman" w:hAnsi="Times New Roman" w:eastAsia="仿宋" w:cs="Times New Roman"/>
                <w:b w:val="0"/>
                <w:bCs w:val="0"/>
                <w:w w:val="84"/>
                <w:kern w:val="2"/>
                <w:sz w:val="24"/>
                <w:szCs w:val="24"/>
                <w:vertAlign w:val="baseline"/>
                <w:lang w:val="en-US" w:eastAsia="zh-CN" w:bidi="ar-SA"/>
              </w:rPr>
              <w:t>企业资料真实性承诺书</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90"/>
                <w:kern w:val="2"/>
                <w:sz w:val="24"/>
                <w:szCs w:val="24"/>
                <w:vertAlign w:val="baseline"/>
                <w:lang w:val="en-US" w:eastAsia="zh-CN" w:bidi="ar-SA"/>
              </w:rPr>
            </w:pPr>
            <w:r>
              <w:rPr>
                <w:rFonts w:hint="default" w:ascii="Times New Roman" w:hAnsi="Times New Roman" w:eastAsia="仿宋" w:cs="Times New Roman"/>
                <w:b w:val="0"/>
                <w:bCs w:val="0"/>
                <w:w w:val="90"/>
                <w:kern w:val="2"/>
                <w:sz w:val="24"/>
                <w:szCs w:val="24"/>
                <w:vertAlign w:val="baseline"/>
                <w:lang w:val="en-US" w:eastAsia="zh-CN" w:bidi="ar-SA"/>
              </w:rPr>
              <w:t>项目评审（验收）表</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80"/>
                <w:kern w:val="2"/>
                <w:sz w:val="24"/>
                <w:szCs w:val="24"/>
                <w:vertAlign w:val="baseline"/>
                <w:lang w:val="en-US" w:eastAsia="zh-CN" w:bidi="ar-SA"/>
              </w:rPr>
            </w:pPr>
            <w:r>
              <w:rPr>
                <w:rFonts w:hint="default" w:ascii="Times New Roman" w:hAnsi="Times New Roman" w:eastAsia="仿宋" w:cs="Times New Roman"/>
                <w:b w:val="0"/>
                <w:bCs w:val="0"/>
                <w:w w:val="100"/>
                <w:kern w:val="2"/>
                <w:sz w:val="24"/>
                <w:szCs w:val="24"/>
                <w:vertAlign w:val="baseline"/>
                <w:lang w:val="en-US" w:eastAsia="zh-CN" w:bidi="ar-SA"/>
              </w:rPr>
              <w:t>项目投资明细表</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85"/>
                <w:kern w:val="2"/>
                <w:sz w:val="24"/>
                <w:szCs w:val="24"/>
                <w:vertAlign w:val="baseline"/>
                <w:lang w:val="en-US" w:eastAsia="zh-CN" w:bidi="ar-SA"/>
              </w:rPr>
            </w:pPr>
            <w:r>
              <w:rPr>
                <w:rFonts w:hint="default" w:ascii="Times New Roman" w:hAnsi="Times New Roman" w:eastAsia="仿宋" w:cs="Times New Roman"/>
                <w:b w:val="0"/>
                <w:bCs w:val="0"/>
                <w:w w:val="100"/>
                <w:kern w:val="2"/>
                <w:sz w:val="24"/>
                <w:szCs w:val="24"/>
                <w:vertAlign w:val="baseline"/>
                <w:lang w:val="en-US" w:eastAsia="zh-CN" w:bidi="ar-SA"/>
              </w:rPr>
              <w:t>专家竣工审核表</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85"/>
                <w:kern w:val="2"/>
                <w:sz w:val="24"/>
                <w:szCs w:val="24"/>
                <w:vertAlign w:val="baseline"/>
                <w:lang w:val="en-US" w:eastAsia="zh-CN" w:bidi="ar-SA"/>
              </w:rPr>
            </w:pPr>
            <w:r>
              <w:rPr>
                <w:rFonts w:hint="default" w:ascii="Times New Roman" w:hAnsi="Times New Roman" w:eastAsia="仿宋" w:cs="Times New Roman"/>
                <w:b w:val="0"/>
                <w:bCs w:val="0"/>
                <w:w w:val="100"/>
                <w:kern w:val="2"/>
                <w:sz w:val="24"/>
                <w:szCs w:val="24"/>
                <w:vertAlign w:val="baseline"/>
                <w:lang w:val="en-US" w:eastAsia="zh-CN" w:bidi="ar-SA"/>
              </w:rPr>
              <w:t>项目竣工验收报告</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100"/>
                <w:kern w:val="2"/>
                <w:sz w:val="24"/>
                <w:szCs w:val="24"/>
                <w:vertAlign w:val="baseline"/>
                <w:lang w:val="en-US" w:eastAsia="zh-CN" w:bidi="ar-SA"/>
              </w:rPr>
            </w:pPr>
            <w:r>
              <w:rPr>
                <w:rFonts w:hint="default" w:ascii="Times New Roman" w:hAnsi="Times New Roman" w:eastAsia="仿宋" w:cs="Times New Roman"/>
                <w:b w:val="0"/>
                <w:bCs w:val="0"/>
                <w:w w:val="92"/>
                <w:kern w:val="2"/>
                <w:sz w:val="24"/>
                <w:szCs w:val="24"/>
                <w:vertAlign w:val="baseline"/>
                <w:lang w:val="en-US" w:eastAsia="zh-CN" w:bidi="ar-SA"/>
              </w:rPr>
              <w:t>关键设备及标牌照片</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85"/>
                <w:kern w:val="2"/>
                <w:sz w:val="24"/>
                <w:szCs w:val="24"/>
                <w:vertAlign w:val="baseline"/>
                <w:lang w:val="en-US" w:eastAsia="zh-CN" w:bidi="ar-SA"/>
              </w:rPr>
            </w:pPr>
            <w:r>
              <w:rPr>
                <w:rFonts w:hint="default" w:ascii="Times New Roman" w:hAnsi="Times New Roman" w:eastAsia="仿宋" w:cs="Times New Roman"/>
                <w:b w:val="0"/>
                <w:bCs w:val="0"/>
                <w:w w:val="85"/>
                <w:kern w:val="2"/>
                <w:sz w:val="24"/>
                <w:szCs w:val="24"/>
                <w:vertAlign w:val="baseline"/>
                <w:lang w:val="en-US" w:eastAsia="zh-CN" w:bidi="ar-SA"/>
              </w:rPr>
              <w:t>项目备案（核准）文件</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78"/>
                <w:kern w:val="2"/>
                <w:sz w:val="24"/>
                <w:szCs w:val="24"/>
                <w:vertAlign w:val="baseline"/>
                <w:lang w:val="en-US" w:eastAsia="zh-CN" w:bidi="ar-SA"/>
              </w:rPr>
            </w:pPr>
            <w:r>
              <w:rPr>
                <w:rFonts w:hint="default" w:ascii="Times New Roman" w:hAnsi="Times New Roman" w:eastAsia="仿宋" w:cs="Times New Roman"/>
                <w:b w:val="0"/>
                <w:bCs w:val="0"/>
                <w:w w:val="100"/>
                <w:kern w:val="2"/>
                <w:sz w:val="24"/>
                <w:szCs w:val="24"/>
                <w:vertAlign w:val="baseline"/>
                <w:lang w:val="en-US" w:eastAsia="zh-CN" w:bidi="ar-SA"/>
              </w:rPr>
              <w:t>项目立项文件</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74"/>
                <w:kern w:val="2"/>
                <w:sz w:val="24"/>
                <w:szCs w:val="24"/>
                <w:vertAlign w:val="baseline"/>
                <w:lang w:val="en-US" w:eastAsia="zh-CN" w:bidi="ar-SA"/>
              </w:rPr>
            </w:pPr>
            <w:r>
              <w:rPr>
                <w:rFonts w:hint="default" w:ascii="Times New Roman" w:hAnsi="Times New Roman" w:eastAsia="仿宋" w:cs="Times New Roman"/>
                <w:b w:val="0"/>
                <w:bCs w:val="0"/>
                <w:w w:val="92"/>
                <w:kern w:val="2"/>
                <w:sz w:val="24"/>
                <w:szCs w:val="24"/>
                <w:vertAlign w:val="baseline"/>
                <w:lang w:val="en-US" w:eastAsia="zh-CN" w:bidi="ar-SA"/>
              </w:rPr>
              <w:t>银行开户证（复印件）</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99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74"/>
                <w:kern w:val="2"/>
                <w:sz w:val="24"/>
                <w:szCs w:val="24"/>
                <w:vertAlign w:val="baseline"/>
                <w:lang w:val="en-US" w:eastAsia="zh-CN" w:bidi="ar-SA"/>
              </w:rPr>
            </w:pPr>
            <w:r>
              <w:rPr>
                <w:rFonts w:hint="default" w:ascii="Times New Roman" w:hAnsi="Times New Roman" w:eastAsia="仿宋" w:cs="Times New Roman"/>
                <w:b w:val="0"/>
                <w:bCs w:val="0"/>
                <w:w w:val="78"/>
                <w:kern w:val="2"/>
                <w:sz w:val="24"/>
                <w:szCs w:val="24"/>
                <w:vertAlign w:val="baseline"/>
                <w:lang w:val="en-US" w:eastAsia="zh-CN" w:bidi="ar-SA"/>
              </w:rPr>
              <w:t>固定资产投资明细账资料</w:t>
            </w:r>
          </w:p>
        </w:tc>
        <w:tc>
          <w:tcPr>
            <w:tcW w:w="102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428"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984"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w w:val="72"/>
                <w:kern w:val="2"/>
                <w:sz w:val="24"/>
                <w:szCs w:val="24"/>
                <w:vertAlign w:val="baseline"/>
                <w:lang w:val="en-US" w:eastAsia="zh-CN" w:bidi="ar-SA"/>
              </w:rPr>
            </w:pPr>
            <w:r>
              <w:rPr>
                <w:rFonts w:hint="default" w:ascii="Times New Roman" w:hAnsi="Times New Roman" w:eastAsia="仿宋" w:cs="Times New Roman"/>
                <w:b w:val="0"/>
                <w:bCs w:val="0"/>
                <w:w w:val="72"/>
                <w:kern w:val="2"/>
                <w:sz w:val="24"/>
                <w:szCs w:val="24"/>
                <w:vertAlign w:val="baseline"/>
                <w:lang w:val="en-US" w:eastAsia="zh-CN" w:bidi="ar-SA"/>
              </w:rPr>
              <w:t>500万以上固定资产入库表</w:t>
            </w:r>
          </w:p>
        </w:tc>
        <w:tc>
          <w:tcPr>
            <w:tcW w:w="1173"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c>
          <w:tcPr>
            <w:tcW w:w="18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9452" w:type="dxa"/>
            <w:gridSpan w:val="12"/>
            <w:noWrap w:val="0"/>
            <w:vAlign w:val="top"/>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8"/>
                <w:szCs w:val="28"/>
                <w:vertAlign w:val="baseline"/>
                <w:lang w:val="en-US" w:eastAsia="zh-CN" w:bidi="ar-SA"/>
              </w:rPr>
              <w:t>本人承诺：</w:t>
            </w:r>
            <w:r>
              <w:rPr>
                <w:rFonts w:hint="default" w:ascii="Times New Roman" w:hAnsi="Times New Roman" w:eastAsia="仿宋" w:cs="Times New Roman"/>
                <w:b w:val="0"/>
                <w:bCs w:val="0"/>
                <w:kern w:val="2"/>
                <w:sz w:val="24"/>
                <w:szCs w:val="24"/>
                <w:vertAlign w:val="baseline"/>
                <w:lang w:val="en-US" w:eastAsia="zh-CN" w:bidi="ar-SA"/>
              </w:rPr>
              <w:t>上述填报的基本信息和申报信息真实、准确，提供的申报资料真实、合法、完整，企业取得专项资金后按规定用途使用并配合有关部门的监督检查和绩效评价。若发生与上述承诺相违背的事实，由本人承担全部法律责任，且企业自愿放弃五年内申报专项资金的资格。</w:t>
            </w:r>
          </w:p>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223" w:beforeLines="50"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法定代表人（签名）：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受理部门初审意见</w:t>
            </w:r>
          </w:p>
        </w:tc>
        <w:tc>
          <w:tcPr>
            <w:tcW w:w="4922" w:type="dxa"/>
            <w:gridSpan w:val="5"/>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bCs/>
                <w:kern w:val="2"/>
                <w:sz w:val="24"/>
                <w:szCs w:val="24"/>
                <w:vertAlign w:val="baseline"/>
                <w:lang w:val="en-US" w:eastAsia="zh-CN" w:bidi="ar-SA"/>
              </w:rPr>
              <w:t>职能部门审核意见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single" w:color="auto" w:sz="4" w:space="0"/>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经对材料的真实性完整性进行审核后</w:t>
            </w:r>
          </w:p>
        </w:tc>
        <w:tc>
          <w:tcPr>
            <w:tcW w:w="4922" w:type="dxa"/>
            <w:gridSpan w:val="5"/>
            <w:tcBorders>
              <w:top w:val="single" w:color="auto" w:sz="4" w:space="0"/>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经审核，同意按有关政策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（符合/不符合）申报条件，</w:t>
            </w:r>
          </w:p>
        </w:tc>
        <w:tc>
          <w:tcPr>
            <w:tcW w:w="4922" w:type="dxa"/>
            <w:gridSpan w:val="5"/>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给予企业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（同意/不予）受理。</w:t>
            </w:r>
          </w:p>
        </w:tc>
        <w:tc>
          <w:tcPr>
            <w:tcW w:w="4922" w:type="dxa"/>
            <w:gridSpan w:val="5"/>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both"/>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经办人员签字：</w:t>
            </w:r>
          </w:p>
        </w:tc>
        <w:tc>
          <w:tcPr>
            <w:tcW w:w="4922" w:type="dxa"/>
            <w:gridSpan w:val="5"/>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both"/>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经办人员签字：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（盖章）</w:t>
            </w:r>
          </w:p>
        </w:tc>
        <w:tc>
          <w:tcPr>
            <w:tcW w:w="4922" w:type="dxa"/>
            <w:gridSpan w:val="5"/>
            <w:tcBorders>
              <w:top w:val="nil"/>
              <w:left w:val="single" w:color="auto" w:sz="4" w:space="0"/>
              <w:bottom w:val="nil"/>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530" w:type="dxa"/>
            <w:gridSpan w:val="7"/>
            <w:tcBorders>
              <w:top w:val="nil"/>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年   月   日</w:t>
            </w:r>
          </w:p>
        </w:tc>
        <w:tc>
          <w:tcPr>
            <w:tcW w:w="4922" w:type="dxa"/>
            <w:gridSpan w:val="5"/>
            <w:tcBorders>
              <w:top w:val="nil"/>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center"/>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9452" w:type="dxa"/>
            <w:gridSpan w:val="12"/>
            <w:tcBorders>
              <w:top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44" w:lineRule="exact"/>
              <w:jc w:val="left"/>
              <w:textAlignment w:val="auto"/>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kern w:val="2"/>
                <w:sz w:val="24"/>
                <w:szCs w:val="24"/>
                <w:vertAlign w:val="baseline"/>
                <w:lang w:val="en-US" w:eastAsia="zh-CN" w:bidi="ar-SA"/>
              </w:rPr>
              <w:t>注：本申报表连同其它申报材料按序编码、装订成册，一式二份，在申报通知规定的截止期前报送至申报通知明确的受理部门。逾期报送，不予受理。</w:t>
            </w:r>
          </w:p>
        </w:tc>
      </w:tr>
    </w:tbl>
    <w:p>
      <w:pPr>
        <w:pStyle w:val="2"/>
        <w:jc w:val="both"/>
        <w:rPr>
          <w:rFonts w:hint="default" w:ascii="Times New Roman" w:hAnsi="Times New Roman" w:eastAsia="仿宋" w:cs="Times New Roman"/>
          <w:bCs w:val="0"/>
          <w:kern w:val="2"/>
          <w:szCs w:val="24"/>
          <w:lang w:val="en-US" w:eastAsia="zh-CN" w:bidi="ar-SA"/>
        </w:rPr>
        <w:sectPr>
          <w:footerReference r:id="rId6" w:type="default"/>
          <w:pgSz w:w="11906" w:h="16838"/>
          <w:pgMar w:top="1587" w:right="1474" w:bottom="1474" w:left="1588" w:header="851" w:footer="850" w:gutter="0"/>
          <w:pgBorders w:offsetFrom="page">
            <w:top w:val="none" w:sz="0" w:space="0"/>
            <w:left w:val="none" w:sz="0" w:space="0"/>
            <w:bottom w:val="none" w:sz="0" w:space="0"/>
            <w:right w:val="none" w:sz="0" w:space="0"/>
          </w:pgBorders>
          <w:pgNumType w:fmt="decimal" w:start="1"/>
          <w:cols w:space="720" w:num="1"/>
          <w:rtlGutter w:val="0"/>
          <w:docGrid w:type="linesAndChars" w:linePitch="444" w:charSpace="-5161"/>
        </w:sectPr>
      </w:pPr>
    </w:p>
    <w:p>
      <w:pPr>
        <w:pStyle w:val="2"/>
        <w:spacing w:line="560" w:lineRule="exact"/>
        <w:jc w:val="center"/>
        <w:outlineLvl w:val="0"/>
        <w:rPr>
          <w:rFonts w:hint="default" w:ascii="方正小标宋简体" w:hAnsi="方正小标宋简体" w:eastAsia="方正小标宋简体" w:cs="方正小标宋简体"/>
          <w:b w:val="0"/>
          <w:bCs w:val="0"/>
          <w:kern w:val="2"/>
          <w:sz w:val="44"/>
          <w:szCs w:val="44"/>
          <w:lang w:val="en-US" w:eastAsia="zh-CN" w:bidi="ar-SA"/>
        </w:rPr>
      </w:pPr>
      <w:bookmarkStart w:id="28" w:name="_Toc28551"/>
      <w:bookmarkStart w:id="29" w:name="_Toc32144"/>
      <w:bookmarkStart w:id="30" w:name="_Toc20502"/>
      <w:bookmarkStart w:id="31" w:name="_Toc1874"/>
      <w:bookmarkStart w:id="32" w:name="_Toc26384"/>
      <w:bookmarkStart w:id="33" w:name="_Toc29999"/>
      <w:bookmarkStart w:id="34" w:name="_Toc324"/>
      <w:bookmarkStart w:id="35" w:name="_Toc628"/>
      <w:bookmarkStart w:id="36" w:name="_Toc12110"/>
      <w:bookmarkStart w:id="37" w:name="_Toc10019"/>
      <w:bookmarkStart w:id="38" w:name="_Toc27967"/>
      <w:bookmarkStart w:id="39" w:name="_Toc29955"/>
      <w:bookmarkStart w:id="40" w:name="_Toc19347"/>
      <w:bookmarkStart w:id="41" w:name="_Toc3583"/>
      <w:bookmarkStart w:id="42" w:name="_Toc17871"/>
      <w:bookmarkStart w:id="43" w:name="_Toc14499"/>
    </w:p>
    <w:p>
      <w:pPr>
        <w:pStyle w:val="2"/>
        <w:spacing w:line="560" w:lineRule="exact"/>
        <w:jc w:val="center"/>
        <w:outlineLvl w:val="0"/>
        <w:rPr>
          <w:rFonts w:hint="default" w:ascii="方正小标宋简体" w:hAnsi="方正小标宋简体" w:eastAsia="方正小标宋简体" w:cs="方正小标宋简体"/>
          <w:b w:val="0"/>
          <w:bCs w:val="0"/>
          <w:kern w:val="2"/>
          <w:sz w:val="44"/>
          <w:szCs w:val="44"/>
          <w:lang w:val="en-US" w:eastAsia="zh-CN" w:bidi="ar-SA"/>
        </w:rPr>
      </w:pPr>
      <w:r>
        <w:rPr>
          <w:rFonts w:hint="default" w:ascii="方正小标宋简体" w:hAnsi="方正小标宋简体" w:eastAsia="方正小标宋简体" w:cs="方正小标宋简体"/>
          <w:b w:val="0"/>
          <w:bCs w:val="0"/>
          <w:kern w:val="2"/>
          <w:sz w:val="44"/>
          <w:szCs w:val="44"/>
          <w:lang w:val="en-US" w:eastAsia="zh-CN" w:bidi="ar-SA"/>
        </w:rPr>
        <w:t>镇海区工业投资（技术改造）政策告知书</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为进一步保障政策资金兑现合法合规，明确政策奖励企业主体责任，落实《镇海区工业企业工业投资（技术改造）资金管理办法》等有关规定，特将政策享受相关义务告知如下: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仿宋" w:cs="Times New Roman"/>
          <w:sz w:val="32"/>
          <w:szCs w:val="32"/>
          <w:lang w:val="en-US" w:eastAsia="zh-CN"/>
        </w:rPr>
      </w:pPr>
      <w:bookmarkStart w:id="44" w:name="_Toc9314"/>
      <w:bookmarkStart w:id="45" w:name="_Toc20613"/>
      <w:bookmarkStart w:id="46" w:name="_Toc21021"/>
      <w:bookmarkStart w:id="47" w:name="_Toc30525"/>
      <w:bookmarkStart w:id="48" w:name="_Toc13999"/>
      <w:r>
        <w:rPr>
          <w:rFonts w:hint="default" w:ascii="Times New Roman" w:hAnsi="Times New Roman" w:eastAsia="仿宋" w:cs="Times New Roman"/>
          <w:sz w:val="32"/>
          <w:szCs w:val="32"/>
          <w:lang w:val="en-US" w:eastAsia="zh-CN"/>
        </w:rPr>
        <w:t>1、企业应递交真实、准确的申请材料，不得弄虚作假。</w:t>
      </w:r>
      <w:bookmarkEnd w:id="44"/>
      <w:bookmarkEnd w:id="45"/>
      <w:bookmarkEnd w:id="46"/>
      <w:bookmarkEnd w:id="47"/>
      <w:bookmarkEnd w:id="48"/>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2、企业应依据事实申报可奖励设备、技术软件内容，不得包装或隐藏二手设备、辅助设备等不可奖励设备信息进行违规申报。</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、企业应当积极配合后续的监督审计，并提供发票等相应的审计材料；如后续审计中发现政策奖励资金存在违规兑现现象，还应配合区经信局退还不符合政策规定的奖励资金。</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望你公司积极履行上述义务，一旦查实你公司存在违规行为，我局将取消你公司奖励资格并追缴已拨付的奖励资金，同时报请区人民政府，取消你公司未来三年申请政策资金扶持的资格。</w:t>
      </w:r>
    </w:p>
    <w:p>
      <w:pPr>
        <w:pStyle w:val="2"/>
        <w:spacing w:line="560" w:lineRule="exact"/>
        <w:jc w:val="both"/>
        <w:rPr>
          <w:rFonts w:hint="default" w:ascii="Times New Roman" w:hAnsi="Times New Roman" w:eastAsia="楷体" w:cs="Times New Roman"/>
          <w:sz w:val="32"/>
          <w:szCs w:val="32"/>
          <w:lang w:val="en-US" w:eastAsia="zh-CN"/>
        </w:rPr>
      </w:pPr>
    </w:p>
    <w:p>
      <w:pPr>
        <w:pStyle w:val="2"/>
        <w:spacing w:line="560" w:lineRule="exact"/>
        <w:jc w:val="both"/>
        <w:rPr>
          <w:rFonts w:hint="default" w:ascii="Times New Roman" w:hAnsi="Times New Roman" w:eastAsia="楷体" w:cs="Times New Roman"/>
          <w:sz w:val="32"/>
          <w:szCs w:val="32"/>
          <w:lang w:val="en-US" w:eastAsia="zh-CN"/>
        </w:rPr>
      </w:pPr>
    </w:p>
    <w:p>
      <w:pPr>
        <w:pStyle w:val="2"/>
        <w:spacing w:line="560" w:lineRule="exact"/>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被告知单位（盖章）：          宁波市镇海区经济和信息化局</w:t>
      </w:r>
    </w:p>
    <w:p>
      <w:pPr>
        <w:pStyle w:val="2"/>
        <w:spacing w:line="560" w:lineRule="exact"/>
        <w:ind w:firstLine="316" w:firstLineChars="1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接 收 人 签 字：                    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月</w:t>
      </w:r>
    </w:p>
    <w:p>
      <w:pPr>
        <w:pStyle w:val="2"/>
        <w:spacing w:line="560" w:lineRule="exact"/>
        <w:jc w:val="both"/>
        <w:rPr>
          <w:rFonts w:hint="default" w:ascii="Times New Roman" w:hAnsi="Times New Roman" w:eastAsia="楷体" w:cs="Times New Roman"/>
          <w:sz w:val="32"/>
          <w:szCs w:val="32"/>
          <w:lang w:val="en-US" w:eastAsia="zh-CN"/>
        </w:rPr>
      </w:pPr>
    </w:p>
    <w:p>
      <w:pPr>
        <w:pStyle w:val="2"/>
        <w:spacing w:line="560" w:lineRule="exact"/>
        <w:jc w:val="both"/>
        <w:rPr>
          <w:rFonts w:hint="default" w:ascii="Times New Roman" w:hAnsi="Times New Roman" w:eastAsia="楷体" w:cs="Times New Roman"/>
          <w:sz w:val="32"/>
          <w:szCs w:val="32"/>
          <w:lang w:val="en-US" w:eastAsia="zh-CN"/>
        </w:rPr>
        <w:sectPr>
          <w:pgSz w:w="11906" w:h="16838"/>
          <w:pgMar w:top="1587" w:right="1474" w:bottom="1474" w:left="1588" w:header="851" w:footer="1247" w:gutter="0"/>
          <w:pgBorders w:offsetFrom="page">
            <w:top w:val="none" w:sz="0" w:space="0"/>
            <w:left w:val="none" w:sz="0" w:space="0"/>
            <w:bottom w:val="none" w:sz="0" w:space="0"/>
            <w:right w:val="none" w:sz="0" w:space="0"/>
          </w:pgBorders>
          <w:pgNumType w:fmt="decimal"/>
          <w:cols w:space="720" w:num="1"/>
          <w:rtlGutter w:val="0"/>
          <w:docGrid w:type="linesAndChars" w:linePitch="455" w:charSpace="-849"/>
        </w:sectPr>
      </w:pPr>
    </w:p>
    <w:p>
      <w:pPr>
        <w:pStyle w:val="2"/>
        <w:keepNext w:val="0"/>
        <w:keepLines w:val="0"/>
        <w:pageBreakBefore w:val="0"/>
        <w:widowControl/>
        <w:kinsoku/>
        <w:wordWrap/>
        <w:overflowPunct/>
        <w:topLinePunct w:val="0"/>
        <w:autoSpaceDE/>
        <w:autoSpaceDN/>
        <w:bidi w:val="0"/>
        <w:adjustRightInd/>
        <w:snapToGrid/>
        <w:spacing w:before="0" w:beforeLines="0" w:after="0" w:afterLines="0"/>
        <w:jc w:val="center"/>
        <w:textAlignment w:val="auto"/>
        <w:outlineLvl w:val="0"/>
        <w:rPr>
          <w:rFonts w:hint="default" w:ascii="方正小标宋简体" w:hAnsi="方正小标宋简体" w:eastAsia="方正小标宋简体" w:cs="方正小标宋简体"/>
          <w:b w:val="0"/>
          <w:bCs w:val="0"/>
          <w:kern w:val="2"/>
          <w:sz w:val="36"/>
          <w:szCs w:val="36"/>
          <w:lang w:val="en-US" w:eastAsia="zh-CN" w:bidi="ar-SA"/>
        </w:rPr>
      </w:pPr>
      <w:bookmarkStart w:id="49" w:name="_Toc30720"/>
      <w:bookmarkStart w:id="50" w:name="_Toc27508"/>
      <w:bookmarkStart w:id="51" w:name="_Toc11565"/>
      <w:bookmarkStart w:id="52" w:name="_Toc178"/>
      <w:bookmarkStart w:id="53" w:name="_Toc24030"/>
      <w:bookmarkStart w:id="54" w:name="_Toc30879"/>
      <w:bookmarkStart w:id="55" w:name="_Toc23292"/>
      <w:bookmarkStart w:id="56" w:name="_Toc8436"/>
      <w:bookmarkStart w:id="57" w:name="_Toc19345"/>
      <w:bookmarkStart w:id="58" w:name="_Toc20163"/>
      <w:r>
        <w:rPr>
          <w:rFonts w:hint="default" w:ascii="方正小标宋简体" w:hAnsi="方正小标宋简体" w:eastAsia="方正小标宋简体" w:cs="方正小标宋简体"/>
          <w:b w:val="0"/>
          <w:bCs w:val="0"/>
          <w:kern w:val="2"/>
          <w:sz w:val="36"/>
          <w:szCs w:val="36"/>
          <w:lang w:val="en-US" w:eastAsia="zh-CN" w:bidi="ar-SA"/>
        </w:rPr>
        <w:t>企业资料</w:t>
      </w:r>
      <w:bookmarkEnd w:id="49"/>
      <w:r>
        <w:rPr>
          <w:rFonts w:hint="default" w:ascii="方正小标宋简体" w:hAnsi="方正小标宋简体" w:eastAsia="方正小标宋简体" w:cs="方正小标宋简体"/>
          <w:b w:val="0"/>
          <w:bCs w:val="0"/>
          <w:kern w:val="2"/>
          <w:sz w:val="36"/>
          <w:szCs w:val="36"/>
          <w:lang w:val="en-US" w:eastAsia="zh-CN" w:bidi="ar-SA"/>
        </w:rPr>
        <w:t>真实性承诺书</w:t>
      </w:r>
      <w:bookmarkEnd w:id="50"/>
      <w:bookmarkEnd w:id="51"/>
      <w:bookmarkEnd w:id="52"/>
      <w:bookmarkEnd w:id="53"/>
      <w:bookmarkEnd w:id="54"/>
      <w:bookmarkEnd w:id="55"/>
      <w:bookmarkEnd w:id="56"/>
      <w:bookmarkEnd w:id="57"/>
      <w:bookmarkEnd w:id="5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1549" w:type="dxa"/>
            <w:noWrap w:val="0"/>
            <w:vAlign w:val="center"/>
          </w:tcPr>
          <w:p>
            <w:pPr>
              <w:pStyle w:val="2"/>
              <w:jc w:val="center"/>
              <w:rPr>
                <w:rFonts w:hint="default" w:ascii="Times New Roman" w:hAnsi="Times New Roman" w:eastAsia="楷体" w:cs="Times New Roman"/>
                <w:sz w:val="32"/>
                <w:szCs w:val="32"/>
                <w:vertAlign w:val="baseline"/>
                <w:lang w:val="en-US" w:eastAsia="zh-CN"/>
              </w:rPr>
            </w:pPr>
            <w:r>
              <w:rPr>
                <w:rFonts w:hint="default" w:ascii="Times New Roman" w:hAnsi="Times New Roman" w:eastAsia="楷体" w:cs="Times New Roman"/>
                <w:sz w:val="32"/>
                <w:szCs w:val="32"/>
                <w:vertAlign w:val="baseline"/>
                <w:lang w:val="en-US" w:eastAsia="zh-CN"/>
              </w:rPr>
              <w:t>企业名称</w:t>
            </w:r>
          </w:p>
        </w:tc>
        <w:tc>
          <w:tcPr>
            <w:tcW w:w="7511" w:type="dxa"/>
            <w:noWrap w:val="0"/>
            <w:vAlign w:val="center"/>
          </w:tcPr>
          <w:p>
            <w:pPr>
              <w:pStyle w:val="2"/>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1549" w:type="dxa"/>
            <w:noWrap w:val="0"/>
            <w:vAlign w:val="center"/>
          </w:tcPr>
          <w:p>
            <w:pPr>
              <w:pStyle w:val="2"/>
              <w:jc w:val="center"/>
              <w:rPr>
                <w:rFonts w:hint="default" w:ascii="Times New Roman" w:hAnsi="Times New Roman" w:eastAsia="楷体" w:cs="Times New Roman"/>
                <w:sz w:val="32"/>
                <w:szCs w:val="32"/>
                <w:vertAlign w:val="baseline"/>
                <w:lang w:val="en-US" w:eastAsia="zh-CN"/>
              </w:rPr>
            </w:pPr>
            <w:r>
              <w:rPr>
                <w:rFonts w:hint="default" w:ascii="Times New Roman" w:hAnsi="Times New Roman" w:eastAsia="楷体" w:cs="Times New Roman"/>
                <w:sz w:val="32"/>
                <w:szCs w:val="32"/>
                <w:vertAlign w:val="baseline"/>
                <w:lang w:val="en-US" w:eastAsia="zh-CN"/>
              </w:rPr>
              <w:t>项目名称</w:t>
            </w:r>
          </w:p>
        </w:tc>
        <w:tc>
          <w:tcPr>
            <w:tcW w:w="7511" w:type="dxa"/>
            <w:noWrap w:val="0"/>
            <w:vAlign w:val="center"/>
          </w:tcPr>
          <w:p>
            <w:pPr>
              <w:pStyle w:val="2"/>
              <w:jc w:val="center"/>
              <w:rPr>
                <w:rFonts w:hint="default" w:ascii="Times New Roman" w:hAnsi="Times New Roman" w:eastAsia="仿宋"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9" w:hRule="atLeast"/>
        </w:trPr>
        <w:tc>
          <w:tcPr>
            <w:tcW w:w="906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229" w:beforeLines="50" w:after="229" w:afterLines="50" w:line="440" w:lineRule="exact"/>
              <w:jc w:val="center"/>
              <w:textAlignment w:val="auto"/>
              <w:rPr>
                <w:rFonts w:hint="eastAsia" w:ascii="仿宋" w:hAnsi="仿宋" w:eastAsia="仿宋" w:cs="仿宋"/>
                <w:sz w:val="30"/>
                <w:szCs w:val="30"/>
              </w:rPr>
            </w:pPr>
            <w:r>
              <w:rPr>
                <w:rFonts w:hint="eastAsia" w:ascii="黑体" w:hAnsi="黑体" w:eastAsia="黑体" w:cs="黑体"/>
                <w:bCs/>
                <w:sz w:val="32"/>
                <w:szCs w:val="32"/>
              </w:rPr>
              <w:t>企业承诺书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本单位郑重承诺：</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1、本单位递交的申请材料</w:t>
            </w:r>
            <w:r>
              <w:rPr>
                <w:rFonts w:hint="default" w:ascii="Times New Roman" w:hAnsi="Times New Roman" w:eastAsia="仿宋" w:cs="Times New Roman"/>
                <w:b/>
                <w:bCs/>
                <w:sz w:val="32"/>
                <w:szCs w:val="32"/>
              </w:rPr>
              <w:t>内容真实、准确</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2、本单位递交的证书和其他证明材料</w:t>
            </w:r>
            <w:r>
              <w:rPr>
                <w:rFonts w:hint="default" w:ascii="Times New Roman" w:hAnsi="Times New Roman" w:eastAsia="仿宋" w:cs="Times New Roman"/>
                <w:b/>
                <w:bCs/>
                <w:sz w:val="32"/>
                <w:szCs w:val="32"/>
              </w:rPr>
              <w:t>均事实存在，真实、可靠</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3、本单位的知识产权或商业秘密</w:t>
            </w:r>
            <w:r>
              <w:rPr>
                <w:rFonts w:hint="default" w:ascii="Times New Roman" w:hAnsi="Times New Roman" w:eastAsia="仿宋" w:cs="Times New Roman"/>
                <w:b/>
                <w:bCs/>
                <w:sz w:val="32"/>
                <w:szCs w:val="32"/>
              </w:rPr>
              <w:t>明晰完整，未侵犯他人的知识产权或商业秘密</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 w:cs="Times New Roman"/>
              </w:rPr>
            </w:pPr>
            <w:r>
              <w:rPr>
                <w:rFonts w:hint="default" w:ascii="Times New Roman" w:hAnsi="Times New Roman" w:eastAsia="仿宋" w:cs="Times New Roman"/>
                <w:sz w:val="32"/>
                <w:szCs w:val="32"/>
              </w:rPr>
              <w:t>若发生与上述承诺相违背的事实，由本单位承担全部法律责任。</w:t>
            </w:r>
          </w:p>
          <w:p>
            <w:pPr>
              <w:keepNext w:val="0"/>
              <w:keepLines w:val="0"/>
              <w:pageBreakBefore w:val="0"/>
              <w:widowControl w:val="0"/>
              <w:kinsoku/>
              <w:wordWrap/>
              <w:overflowPunct/>
              <w:topLinePunct w:val="0"/>
              <w:autoSpaceDE/>
              <w:autoSpaceDN/>
              <w:bidi w:val="0"/>
              <w:adjustRightInd/>
              <w:snapToGrid/>
              <w:spacing w:before="257" w:beforeLines="50" w:after="257" w:afterLines="50" w:line="480" w:lineRule="exact"/>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spacing w:line="312" w:lineRule="auto"/>
              <w:ind w:firstLine="3792" w:firstLineChars="1200"/>
              <w:textAlignment w:val="auto"/>
              <w:rPr>
                <w:rFonts w:hint="eastAsia" w:ascii="仿宋" w:hAnsi="仿宋" w:eastAsia="仿宋" w:cs="仿宋"/>
                <w:sz w:val="32"/>
                <w:szCs w:val="32"/>
              </w:rPr>
            </w:pPr>
            <w:r>
              <w:rPr>
                <w:rFonts w:hint="eastAsia" w:ascii="仿宋" w:hAnsi="仿宋" w:eastAsia="仿宋" w:cs="仿宋"/>
                <w:sz w:val="32"/>
                <w:szCs w:val="32"/>
              </w:rPr>
              <w:t>法人代表签字：</w:t>
            </w:r>
          </w:p>
          <w:p>
            <w:pPr>
              <w:keepNext w:val="0"/>
              <w:keepLines w:val="0"/>
              <w:pageBreakBefore w:val="0"/>
              <w:widowControl w:val="0"/>
              <w:kinsoku/>
              <w:wordWrap/>
              <w:overflowPunct/>
              <w:topLinePunct w:val="0"/>
              <w:autoSpaceDE/>
              <w:autoSpaceDN/>
              <w:bidi w:val="0"/>
              <w:adjustRightInd/>
              <w:snapToGrid/>
              <w:spacing w:line="312" w:lineRule="auto"/>
              <w:ind w:firstLine="3792"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单位（盖章）</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636" w:firstLineChars="2100"/>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312" w:lineRule="auto"/>
              <w:ind w:firstLine="6004" w:firstLineChars="1900"/>
              <w:textAlignment w:val="auto"/>
              <w:rPr>
                <w:rFonts w:hint="eastAsia" w:ascii="仿宋" w:hAnsi="仿宋" w:eastAsia="仿宋" w:cs="仿宋"/>
                <w:sz w:val="32"/>
                <w:szCs w:val="32"/>
              </w:rPr>
            </w:pPr>
          </w:p>
          <w:p>
            <w:pPr>
              <w:pStyle w:val="2"/>
              <w:jc w:val="both"/>
              <w:rPr>
                <w:rFonts w:hint="default" w:ascii="Times New Roman" w:hAnsi="Times New Roman" w:eastAsia="仿宋_GB2312" w:cs="Times New Roman"/>
                <w:sz w:val="28"/>
                <w:szCs w:val="28"/>
                <w:lang w:val="en-US" w:eastAsia="zh-CN"/>
              </w:rPr>
            </w:pPr>
          </w:p>
        </w:tc>
      </w:tr>
    </w:tbl>
    <w:p>
      <w:pPr>
        <w:pStyle w:val="2"/>
        <w:jc w:val="both"/>
        <w:rPr>
          <w:rFonts w:hint="default" w:ascii="Times New Roman" w:hAnsi="Times New Roman" w:eastAsia="黑体" w:cs="Times New Roman"/>
          <w:sz w:val="32"/>
          <w:szCs w:val="32"/>
          <w:lang w:val="en-US" w:eastAsia="zh-CN"/>
        </w:rPr>
        <w:sectPr>
          <w:pgSz w:w="11906" w:h="16838"/>
          <w:pgMar w:top="2098" w:right="1474" w:bottom="1984" w:left="1588"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55" w:charSpace="-849"/>
        </w:sectPr>
      </w:pPr>
    </w:p>
    <w:p>
      <w:pPr>
        <w:pStyle w:val="2"/>
        <w:widowControl/>
        <w:jc w:val="center"/>
        <w:outlineLvl w:val="0"/>
        <w:rPr>
          <w:rFonts w:hint="default" w:ascii="方正小标宋简体" w:hAnsi="方正小标宋简体" w:eastAsia="方正小标宋简体" w:cs="方正小标宋简体"/>
          <w:sz w:val="36"/>
          <w:szCs w:val="36"/>
        </w:rPr>
      </w:pPr>
      <w:bookmarkStart w:id="59" w:name="_Toc6474"/>
      <w:bookmarkStart w:id="60" w:name="_Toc8053"/>
      <w:bookmarkStart w:id="61" w:name="_Toc30495"/>
      <w:bookmarkStart w:id="62" w:name="_Toc23192"/>
      <w:bookmarkStart w:id="63" w:name="_Toc7894"/>
      <w:bookmarkStart w:id="64" w:name="_Toc9576"/>
      <w:bookmarkStart w:id="65" w:name="_Toc6926"/>
      <w:bookmarkStart w:id="66" w:name="_Toc27275"/>
      <w:bookmarkStart w:id="67" w:name="_Toc21283"/>
      <w:bookmarkStart w:id="68" w:name="_Toc15253"/>
      <w:bookmarkStart w:id="69" w:name="_Toc3408"/>
      <w:bookmarkStart w:id="70" w:name="_Toc11615"/>
      <w:bookmarkStart w:id="71" w:name="_Toc8267"/>
      <w:bookmarkStart w:id="72" w:name="_Toc21901"/>
      <w:bookmarkStart w:id="73" w:name="_Toc7092"/>
      <w:r>
        <w:rPr>
          <w:rFonts w:hint="default" w:ascii="方正小标宋简体" w:hAnsi="方正小标宋简体" w:eastAsia="方正小标宋简体" w:cs="方正小标宋简体"/>
          <w:sz w:val="36"/>
          <w:szCs w:val="36"/>
          <w:lang w:eastAsia="zh-CN"/>
        </w:rPr>
        <w:t>涉企政策资金项目评审（验收）表</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after="150" w:afterLines="50" w:line="560" w:lineRule="exact"/>
        <w:jc w:val="center"/>
        <w:textAlignment w:val="auto"/>
        <w:rPr>
          <w:rFonts w:hint="eastAsia" w:ascii="楷体" w:hAnsi="楷体" w:eastAsia="楷体" w:cs="楷体"/>
          <w:sz w:val="44"/>
          <w:szCs w:val="44"/>
          <w:lang w:val="en-US" w:eastAsia="zh-CN"/>
        </w:rPr>
      </w:pPr>
      <w:r>
        <w:rPr>
          <w:rFonts w:hint="eastAsia" w:ascii="楷体" w:hAnsi="楷体" w:eastAsia="楷体" w:cs="楷体"/>
          <w:color w:val="000000"/>
          <w:sz w:val="30"/>
          <w:szCs w:val="30"/>
          <w:lang w:val="en-US" w:eastAsia="zh-CN"/>
        </w:rPr>
        <w:t>（项目类别：</w:t>
      </w:r>
      <w:r>
        <w:rPr>
          <w:rFonts w:hint="eastAsia" w:ascii="楷体" w:hAnsi="楷体" w:eastAsia="楷体" w:cs="楷体"/>
          <w:b/>
          <w:bCs/>
          <w:color w:val="000000"/>
          <w:sz w:val="30"/>
          <w:szCs w:val="30"/>
          <w:lang w:val="en-US" w:eastAsia="zh-CN"/>
        </w:rPr>
        <w:t>技术改造</w:t>
      </w:r>
      <w:r>
        <w:rPr>
          <w:rFonts w:hint="eastAsia" w:ascii="楷体" w:hAnsi="楷体" w:eastAsia="楷体" w:cs="楷体"/>
          <w:color w:val="000000"/>
          <w:sz w:val="30"/>
          <w:szCs w:val="30"/>
          <w:lang w:val="en-US" w:eastAsia="zh-CN"/>
        </w:rPr>
        <w:t>）</w:t>
      </w:r>
    </w:p>
    <w:tbl>
      <w:tblPr>
        <w:tblStyle w:val="6"/>
        <w:tblW w:w="957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73"/>
        <w:gridCol w:w="1342"/>
        <w:gridCol w:w="2731"/>
        <w:gridCol w:w="1083"/>
        <w:gridCol w:w="1197"/>
        <w:gridCol w:w="264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85" w:hRule="atLeast"/>
          <w:jc w:val="center"/>
        </w:trPr>
        <w:tc>
          <w:tcPr>
            <w:tcW w:w="1915" w:type="dxa"/>
            <w:gridSpan w:val="2"/>
            <w:tcBorders>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项目名称</w:t>
            </w:r>
          </w:p>
        </w:tc>
        <w:tc>
          <w:tcPr>
            <w:tcW w:w="7660" w:type="dxa"/>
            <w:gridSpan w:val="4"/>
            <w:tcBorders>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85" w:hRule="atLeast"/>
          <w:jc w:val="center"/>
        </w:trPr>
        <w:tc>
          <w:tcPr>
            <w:tcW w:w="1915"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建设单位</w:t>
            </w:r>
          </w:p>
        </w:tc>
        <w:tc>
          <w:tcPr>
            <w:tcW w:w="7660" w:type="dxa"/>
            <w:gridSpan w:val="4"/>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85" w:hRule="atLeast"/>
          <w:jc w:val="center"/>
        </w:trPr>
        <w:tc>
          <w:tcPr>
            <w:tcW w:w="1915"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项目建设期</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sz w:val="24"/>
                <w:szCs w:val="24"/>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评审（验收）时间</w:t>
            </w:r>
          </w:p>
        </w:tc>
        <w:tc>
          <w:tcPr>
            <w:tcW w:w="2649" w:type="dxa"/>
            <w:tcBorders>
              <w:top w:val="single" w:color="auto" w:sz="4" w:space="0"/>
              <w:left w:val="single" w:color="auto" w:sz="4" w:space="0"/>
              <w:bottom w:val="single" w:color="auto" w:sz="4" w:space="0"/>
            </w:tcBorders>
            <w:noWrap w:val="0"/>
            <w:vAlign w:val="center"/>
          </w:tcPr>
          <w:p>
            <w:pPr>
              <w:snapToGrid w:val="0"/>
              <w:jc w:val="center"/>
              <w:rPr>
                <w:rFonts w:hint="default" w:ascii="Times New Roman" w:hAnsi="Times New Roman" w:eastAsia="仿宋"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85" w:hRule="atLeast"/>
          <w:jc w:val="center"/>
        </w:trPr>
        <w:tc>
          <w:tcPr>
            <w:tcW w:w="1915" w:type="dxa"/>
            <w:gridSpan w:val="2"/>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项目负责人</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lang w:val="en-US" w:eastAsia="zh-CN"/>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rPr>
              <w:t>联系方式</w:t>
            </w:r>
          </w:p>
        </w:tc>
        <w:tc>
          <w:tcPr>
            <w:tcW w:w="2649" w:type="dxa"/>
            <w:tcBorders>
              <w:top w:val="single" w:color="auto" w:sz="4" w:space="0"/>
              <w:left w:val="single" w:color="auto" w:sz="4" w:space="0"/>
              <w:bottom w:val="single" w:color="auto" w:sz="4" w:space="0"/>
            </w:tcBorders>
            <w:noWrap w:val="0"/>
            <w:vAlign w:val="center"/>
          </w:tcPr>
          <w:p>
            <w:pPr>
              <w:snapToGrid w:val="0"/>
              <w:jc w:val="center"/>
              <w:rPr>
                <w:rFonts w:hint="default" w:ascii="Times New Roman" w:hAnsi="Times New Roman" w:eastAsia="仿宋"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094" w:hRule="atLeast"/>
          <w:jc w:val="center"/>
        </w:trPr>
        <w:tc>
          <w:tcPr>
            <w:tcW w:w="1915" w:type="dxa"/>
            <w:gridSpan w:val="2"/>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适用政策</w:t>
            </w:r>
          </w:p>
        </w:tc>
        <w:tc>
          <w:tcPr>
            <w:tcW w:w="7660" w:type="dxa"/>
            <w:gridSpan w:val="4"/>
            <w:tcBorders>
              <w:top w:val="single" w:color="auto" w:sz="4" w:space="0"/>
              <w:left w:val="single" w:color="auto" w:sz="4" w:space="0"/>
              <w:bottom w:val="single" w:color="auto" w:sz="4" w:space="0"/>
            </w:tcBorders>
            <w:noWrap w:val="0"/>
            <w:vAlign w:val="center"/>
          </w:tcPr>
          <w:p>
            <w:pPr>
              <w:keepNext w:val="0"/>
              <w:keepLines w:val="0"/>
              <w:widowControl/>
              <w:suppressLineNumbers w:val="0"/>
              <w:ind w:firstLine="472" w:firstLineChars="200"/>
              <w:jc w:val="both"/>
              <w:textAlignment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列入202</w:t>
            </w:r>
            <w:r>
              <w:rPr>
                <w:rFonts w:hint="eastAsia" w:ascii="Times New Roman" w:hAnsi="Times New Roman" w:eastAsia="仿宋" w:cs="Times New Roman"/>
                <w:color w:val="000000"/>
                <w:sz w:val="24"/>
                <w:szCs w:val="24"/>
                <w:lang w:val="en-US" w:eastAsia="zh-CN"/>
              </w:rPr>
              <w:t>4</w:t>
            </w:r>
            <w:r>
              <w:rPr>
                <w:rFonts w:hint="default" w:ascii="Times New Roman" w:hAnsi="Times New Roman" w:eastAsia="仿宋" w:cs="Times New Roman"/>
                <w:color w:val="000000"/>
                <w:sz w:val="24"/>
                <w:szCs w:val="24"/>
                <w:lang w:val="en-US" w:eastAsia="zh-CN"/>
              </w:rPr>
              <w:t>年度以及202</w:t>
            </w:r>
            <w:r>
              <w:rPr>
                <w:rFonts w:hint="eastAsia" w:ascii="Times New Roman" w:hAnsi="Times New Roman" w:eastAsia="仿宋" w:cs="Times New Roman"/>
                <w:color w:val="000000"/>
                <w:sz w:val="24"/>
                <w:szCs w:val="24"/>
                <w:lang w:val="en-US" w:eastAsia="zh-CN"/>
              </w:rPr>
              <w:t>5</w:t>
            </w:r>
            <w:r>
              <w:rPr>
                <w:rFonts w:hint="default" w:ascii="Times New Roman" w:hAnsi="Times New Roman" w:eastAsia="仿宋" w:cs="Times New Roman"/>
                <w:color w:val="000000"/>
                <w:sz w:val="24"/>
                <w:szCs w:val="24"/>
                <w:lang w:val="en-US" w:eastAsia="zh-CN"/>
              </w:rPr>
              <w:t>年度区级重点产业技术改造项目计划的项目，通过竣工验收后，按核定的可奖励投资额给予不超过6％、最高200万元的奖励。其中，对高技术、数字经济核心企业实施的技术改造项目，通过竣工验收后，按照核定后的可奖励投资额给予不超过8%、最高300万元奖励。</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48" w:hRule="atLeast"/>
          <w:jc w:val="center"/>
        </w:trPr>
        <w:tc>
          <w:tcPr>
            <w:tcW w:w="1915" w:type="dxa"/>
            <w:gridSpan w:val="2"/>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项目实施</w:t>
            </w:r>
          </w:p>
          <w:p>
            <w:pPr>
              <w:snapToGrid w:val="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color w:val="000000"/>
                <w:sz w:val="24"/>
                <w:szCs w:val="24"/>
              </w:rPr>
              <w:t>主要内容</w:t>
            </w:r>
          </w:p>
        </w:tc>
        <w:tc>
          <w:tcPr>
            <w:tcW w:w="7660"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p>
            <w:pPr>
              <w:pStyle w:val="2"/>
              <w:rPr>
                <w:rFonts w:hint="default" w:ascii="Times New Roman" w:hAnsi="Times New Roman" w:eastAsia="仿宋" w:cs="Times New Roman"/>
                <w:color w:val="000000"/>
                <w:sz w:val="24"/>
                <w:szCs w:val="24"/>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85" w:hRule="atLeast"/>
          <w:jc w:val="center"/>
        </w:trPr>
        <w:tc>
          <w:tcPr>
            <w:tcW w:w="573" w:type="dxa"/>
            <w:vMerge w:val="restar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i w:val="0"/>
                <w:iCs w:val="0"/>
                <w:caps w:val="0"/>
                <w:color w:val="auto"/>
                <w:spacing w:val="0"/>
                <w:sz w:val="27"/>
                <w:szCs w:val="27"/>
                <w:shd w:val="clear" w:color="auto" w:fill="FFFFFF"/>
              </w:rPr>
            </w:pPr>
            <w:r>
              <w:rPr>
                <w:rFonts w:hint="default" w:ascii="Times New Roman" w:hAnsi="Times New Roman" w:eastAsia="仿宋" w:cs="Times New Roman"/>
                <w:color w:val="000000"/>
                <w:sz w:val="24"/>
                <w:szCs w:val="24"/>
                <w:lang w:eastAsia="zh-CN"/>
              </w:rPr>
              <w:t>评审</w:t>
            </w:r>
            <w:r>
              <w:rPr>
                <w:rFonts w:hint="default" w:ascii="Times New Roman" w:hAnsi="Times New Roman" w:eastAsia="仿宋" w:cs="Times New Roman"/>
                <w:i w:val="0"/>
                <w:iCs w:val="0"/>
                <w:caps w:val="0"/>
                <w:color w:val="auto"/>
                <w:spacing w:val="0"/>
                <w:sz w:val="27"/>
                <w:szCs w:val="27"/>
                <w:shd w:val="clear" w:color="auto" w:fill="FFFFFF"/>
              </w:rPr>
              <w:t>︵</w:t>
            </w:r>
          </w:p>
          <w:p>
            <w:pPr>
              <w:snapToGrid w:val="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验收</w:t>
            </w:r>
          </w:p>
          <w:p>
            <w:pPr>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i w:val="0"/>
                <w:iCs w:val="0"/>
                <w:caps w:val="0"/>
                <w:color w:val="auto"/>
                <w:spacing w:val="0"/>
                <w:sz w:val="27"/>
                <w:szCs w:val="27"/>
                <w:shd w:val="clear" w:color="auto" w:fill="FFFFFF"/>
              </w:rPr>
              <w:t>︶</w:t>
            </w:r>
            <w:r>
              <w:rPr>
                <w:rFonts w:hint="default" w:ascii="Times New Roman" w:hAnsi="Times New Roman" w:eastAsia="仿宋" w:cs="Times New Roman"/>
                <w:color w:val="000000"/>
                <w:sz w:val="24"/>
                <w:szCs w:val="24"/>
                <w:lang w:eastAsia="zh-CN"/>
              </w:rPr>
              <w:t>组意见</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业务专家评审</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验收</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意见</w:t>
            </w:r>
          </w:p>
        </w:tc>
        <w:tc>
          <w:tcPr>
            <w:tcW w:w="7660" w:type="dxa"/>
            <w:gridSpan w:val="4"/>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0" w:firstLineChars="0"/>
              <w:jc w:val="left"/>
              <w:textAlignment w:val="auto"/>
              <w:rPr>
                <w:rFonts w:hint="default" w:ascii="Times New Roman" w:hAnsi="Times New Roman" w:eastAsia="仿宋" w:cs="Times New Roman"/>
                <w:sz w:val="24"/>
                <w:szCs w:val="24"/>
                <w:lang w:eastAsia="zh-CN"/>
              </w:rPr>
            </w:pPr>
          </w:p>
          <w:p>
            <w:pPr>
              <w:pStyle w:val="2"/>
              <w:rPr>
                <w:rFonts w:hint="default" w:ascii="Times New Roman" w:hAnsi="Times New Roman" w:eastAsia="仿宋" w:cs="Times New Roman"/>
                <w:sz w:val="24"/>
                <w:szCs w:val="24"/>
                <w:lang w:eastAsia="zh-CN"/>
              </w:rPr>
            </w:pPr>
          </w:p>
          <w:p>
            <w:pPr>
              <w:pStyle w:val="5"/>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3776" w:firstLineChars="1600"/>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签字：</w:t>
            </w:r>
          </w:p>
          <w:p>
            <w:pPr>
              <w:keepNext w:val="0"/>
              <w:keepLines w:val="0"/>
              <w:pageBreakBefore w:val="0"/>
              <w:widowControl w:val="0"/>
              <w:kinsoku/>
              <w:wordWrap/>
              <w:overflowPunct/>
              <w:topLinePunct w:val="0"/>
              <w:autoSpaceDE/>
              <w:autoSpaceDN/>
              <w:bidi w:val="0"/>
              <w:adjustRightInd w:val="0"/>
              <w:snapToGrid w:val="0"/>
              <w:ind w:right="920" w:rightChars="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46" w:hRule="atLeast"/>
          <w:jc w:val="center"/>
        </w:trPr>
        <w:tc>
          <w:tcPr>
            <w:tcW w:w="573" w:type="dxa"/>
            <w:vMerge w:val="continue"/>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eastAsia="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属地</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部门</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评审</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验收</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意见</w:t>
            </w:r>
          </w:p>
        </w:tc>
        <w:tc>
          <w:tcPr>
            <w:tcW w:w="7660" w:type="dxa"/>
            <w:gridSpan w:val="4"/>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pStyle w:val="5"/>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3776" w:firstLineChars="1600"/>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签字：</w:t>
            </w:r>
          </w:p>
          <w:p>
            <w:pPr>
              <w:keepNext w:val="0"/>
              <w:keepLines w:val="0"/>
              <w:pageBreakBefore w:val="0"/>
              <w:widowControl w:val="0"/>
              <w:kinsoku/>
              <w:wordWrap/>
              <w:overflowPunct/>
              <w:topLinePunct w:val="0"/>
              <w:autoSpaceDE/>
              <w:autoSpaceDN/>
              <w:bidi w:val="0"/>
              <w:adjustRightInd w:val="0"/>
              <w:snapToGrid w:val="0"/>
              <w:ind w:right="920" w:rightChars="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870" w:hRule="atLeast"/>
          <w:jc w:val="center"/>
        </w:trPr>
        <w:tc>
          <w:tcPr>
            <w:tcW w:w="573" w:type="dxa"/>
            <w:vMerge w:val="continue"/>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eastAsia="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财务专家评审</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验收</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eastAsia="zh-CN"/>
              </w:rPr>
              <w:t>或财务核查意见</w:t>
            </w:r>
          </w:p>
        </w:tc>
        <w:tc>
          <w:tcPr>
            <w:tcW w:w="7660" w:type="dxa"/>
            <w:gridSpan w:val="4"/>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4248" w:firstLineChars="180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3776" w:firstLineChars="1600"/>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签字：</w:t>
            </w:r>
          </w:p>
          <w:p>
            <w:pPr>
              <w:keepNext w:val="0"/>
              <w:keepLines w:val="0"/>
              <w:pageBreakBefore w:val="0"/>
              <w:widowControl w:val="0"/>
              <w:kinsoku/>
              <w:wordWrap/>
              <w:overflowPunct/>
              <w:topLinePunct w:val="0"/>
              <w:autoSpaceDE/>
              <w:autoSpaceDN/>
              <w:bidi w:val="0"/>
              <w:adjustRightInd w:val="0"/>
              <w:snapToGrid w:val="0"/>
              <w:ind w:right="920" w:rightChars="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599" w:hRule="atLeast"/>
          <w:jc w:val="center"/>
        </w:trPr>
        <w:tc>
          <w:tcPr>
            <w:tcW w:w="573" w:type="dxa"/>
            <w:vMerge w:val="continue"/>
            <w:tcBorders>
              <w:top w:val="single" w:color="auto" w:sz="4" w:space="0"/>
              <w:bottom w:val="single" w:color="auto" w:sz="12"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lang w:val="en-US" w:eastAsia="zh-CN"/>
              </w:rPr>
            </w:pPr>
          </w:p>
        </w:tc>
        <w:tc>
          <w:tcPr>
            <w:tcW w:w="134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综合意见</w:t>
            </w:r>
          </w:p>
          <w:p>
            <w:pPr>
              <w:snapToGrid w:val="0"/>
              <w:jc w:val="center"/>
              <w:rPr>
                <w:rFonts w:hint="default" w:ascii="Times New Roman" w:hAnsi="Times New Roman" w:eastAsia="仿宋" w:cs="Times New Roman"/>
                <w:color w:val="000000"/>
                <w:sz w:val="24"/>
                <w:szCs w:val="24"/>
                <w:lang w:val="en-US" w:eastAsia="zh-CN"/>
              </w:rPr>
            </w:pPr>
          </w:p>
        </w:tc>
        <w:tc>
          <w:tcPr>
            <w:tcW w:w="7660" w:type="dxa"/>
            <w:gridSpan w:val="4"/>
            <w:tcBorders>
              <w:top w:val="single" w:color="auto" w:sz="4" w:space="0"/>
              <w:left w:val="single" w:color="auto" w:sz="4"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验收经过描述：</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4"/>
                <w:szCs w:val="24"/>
                <w:lang w:eastAsia="zh-CN"/>
              </w:rPr>
            </w:pPr>
          </w:p>
          <w:p>
            <w:pPr>
              <w:pStyle w:val="5"/>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验收结果：</w:t>
            </w:r>
          </w:p>
          <w:p>
            <w:pPr>
              <w:keepNext w:val="0"/>
              <w:keepLines w:val="0"/>
              <w:pageBreakBefore w:val="0"/>
              <w:widowControl w:val="0"/>
              <w:kinsoku/>
              <w:wordWrap/>
              <w:overflowPunct/>
              <w:topLinePunct w:val="0"/>
              <w:autoSpaceDE/>
              <w:autoSpaceDN/>
              <w:bidi w:val="0"/>
              <w:adjustRightInd w:val="0"/>
              <w:snapToGrid w:val="0"/>
              <w:ind w:firstLine="1888" w:firstLineChars="800"/>
              <w:jc w:val="left"/>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firstLine="1652" w:firstLineChars="700"/>
              <w:jc w:val="lef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评审（验收）组组长签字：</w:t>
            </w:r>
          </w:p>
          <w:p>
            <w:pPr>
              <w:keepNext w:val="0"/>
              <w:keepLines w:val="0"/>
              <w:pageBreakBefore w:val="0"/>
              <w:widowControl w:val="0"/>
              <w:kinsoku/>
              <w:wordWrap/>
              <w:overflowPunct/>
              <w:topLinePunct w:val="0"/>
              <w:autoSpaceDE/>
              <w:autoSpaceDN/>
              <w:bidi w:val="0"/>
              <w:adjustRightInd w:val="0"/>
              <w:snapToGrid w:val="0"/>
              <w:ind w:firstLine="1888" w:firstLineChars="800"/>
              <w:jc w:val="left"/>
              <w:textAlignment w:val="auto"/>
              <w:rPr>
                <w:rFonts w:hint="default" w:ascii="Times New Roman" w:hAnsi="Times New Roman" w:eastAsia="仿宋" w:cs="Times New Roman"/>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firstLine="4248" w:firstLineChars="18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2302" w:hRule="atLeast"/>
          <w:jc w:val="center"/>
        </w:trPr>
        <w:tc>
          <w:tcPr>
            <w:tcW w:w="1915" w:type="dxa"/>
            <w:gridSpan w:val="2"/>
            <w:tcBorders>
              <w:top w:val="single" w:color="auto" w:sz="12" w:space="0"/>
              <w:right w:val="single" w:color="auto" w:sz="4" w:space="0"/>
            </w:tcBorders>
            <w:noWrap w:val="0"/>
            <w:vAlign w:val="center"/>
          </w:tcPr>
          <w:p>
            <w:pPr>
              <w:snapToGrid w:val="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区经信局</w:t>
            </w:r>
          </w:p>
          <w:p>
            <w:pPr>
              <w:snapToGrid w:val="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审核意见</w:t>
            </w:r>
          </w:p>
        </w:tc>
        <w:tc>
          <w:tcPr>
            <w:tcW w:w="3814" w:type="dxa"/>
            <w:gridSpan w:val="2"/>
            <w:tcBorders>
              <w:top w:val="single" w:color="auto" w:sz="12"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944" w:firstLineChars="400"/>
              <w:jc w:val="both"/>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科长签名：</w:t>
            </w:r>
          </w:p>
          <w:p>
            <w:pPr>
              <w:keepNext w:val="0"/>
              <w:keepLines w:val="0"/>
              <w:pageBreakBefore w:val="0"/>
              <w:widowControl w:val="0"/>
              <w:kinsoku/>
              <w:wordWrap/>
              <w:overflowPunct/>
              <w:topLinePunct w:val="0"/>
              <w:autoSpaceDE/>
              <w:autoSpaceDN/>
              <w:bidi w:val="0"/>
              <w:adjustRightInd w:val="0"/>
              <w:snapToGrid w:val="0"/>
              <w:ind w:right="960" w:firstLine="708" w:firstLineChars="30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 xml:space="preserve">             年   月   日</w:t>
            </w:r>
          </w:p>
        </w:tc>
        <w:tc>
          <w:tcPr>
            <w:tcW w:w="3846" w:type="dxa"/>
            <w:gridSpan w:val="2"/>
            <w:tcBorders>
              <w:top w:val="single" w:color="auto" w:sz="12"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lef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jc w:val="both"/>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ind w:right="960" w:firstLine="708" w:firstLineChars="300"/>
              <w:jc w:val="both"/>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分管领导签名：</w:t>
            </w:r>
          </w:p>
          <w:p>
            <w:pPr>
              <w:keepNext w:val="0"/>
              <w:keepLines w:val="0"/>
              <w:pageBreakBefore w:val="0"/>
              <w:widowControl w:val="0"/>
              <w:kinsoku/>
              <w:wordWrap/>
              <w:overflowPunct/>
              <w:topLinePunct w:val="0"/>
              <w:autoSpaceDE/>
              <w:autoSpaceDN/>
              <w:bidi w:val="0"/>
              <w:adjustRightInd w:val="0"/>
              <w:snapToGrid w:val="0"/>
              <w:ind w:right="960" w:firstLine="708" w:firstLineChars="300"/>
              <w:jc w:val="right"/>
              <w:textAlignment w:val="auto"/>
              <w:rPr>
                <w:rFonts w:hint="default" w:ascii="Times New Roman" w:hAnsi="Times New Roman" w:eastAsia="仿宋"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 xml:space="preserve">                 年   月   日</w:t>
            </w:r>
          </w:p>
        </w:tc>
      </w:tr>
    </w:tbl>
    <w:p>
      <w:pPr>
        <w:spacing w:line="32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1.此表适用于涉企政策资金项目的评审或项目验收，自2021年5月1</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日启用；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sz w:val="24"/>
          <w:szCs w:val="24"/>
        </w:rPr>
        <w:sectPr>
          <w:pgSz w:w="11906" w:h="16838"/>
          <w:pgMar w:top="2098" w:right="1474" w:bottom="1984" w:left="1588"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55" w:charSpace="-849"/>
        </w:sectPr>
      </w:pPr>
      <w:r>
        <w:rPr>
          <w:rFonts w:hint="default" w:ascii="Times New Roman" w:hAnsi="Times New Roman" w:eastAsia="仿宋" w:cs="Times New Roman"/>
          <w:sz w:val="24"/>
          <w:szCs w:val="24"/>
        </w:rPr>
        <w:t>2.现场打分表、财务明细表、项目延期审核表等相关资料作为项目评审（验收）的佐证材料，与本表一并归档。</w:t>
      </w:r>
    </w:p>
    <w:p>
      <w:pPr>
        <w:pStyle w:val="2"/>
        <w:jc w:val="center"/>
        <w:outlineLvl w:val="0"/>
        <w:rPr>
          <w:rFonts w:hint="default" w:ascii="方正小标宋简体" w:hAnsi="方正小标宋简体" w:eastAsia="方正小标宋简体" w:cs="方正小标宋简体"/>
          <w:sz w:val="36"/>
          <w:szCs w:val="36"/>
          <w:lang w:val="en-US" w:eastAsia="zh-CN"/>
        </w:rPr>
      </w:pPr>
      <w:bookmarkStart w:id="74" w:name="_Toc23333"/>
      <w:bookmarkStart w:id="75" w:name="_Toc23030"/>
      <w:bookmarkStart w:id="76" w:name="_Toc11391"/>
      <w:bookmarkStart w:id="77" w:name="_Toc23901"/>
      <w:bookmarkStart w:id="78" w:name="_Toc16226"/>
      <w:bookmarkStart w:id="79" w:name="_Toc813"/>
      <w:bookmarkStart w:id="80" w:name="_Toc15653"/>
      <w:bookmarkStart w:id="81" w:name="_Toc8704"/>
      <w:bookmarkStart w:id="82" w:name="_Toc13813"/>
      <w:bookmarkStart w:id="83" w:name="_Toc16303"/>
      <w:bookmarkStart w:id="84" w:name="_Toc11827"/>
      <w:bookmarkStart w:id="85" w:name="_Toc4102"/>
      <w:bookmarkStart w:id="86" w:name="_Toc16871"/>
      <w:bookmarkStart w:id="87" w:name="_Toc15141"/>
      <w:bookmarkStart w:id="88" w:name="_Toc32418"/>
      <w:r>
        <w:rPr>
          <w:rFonts w:hint="default" w:ascii="方正小标宋简体" w:hAnsi="方正小标宋简体" w:eastAsia="方正小标宋简体" w:cs="方正小标宋简体"/>
          <w:sz w:val="36"/>
          <w:szCs w:val="36"/>
          <w:lang w:val="en-US" w:eastAsia="zh-CN"/>
        </w:rPr>
        <w:t>镇海区工业投资（技术改造）项目投资明细表</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
        <w:jc w:val="both"/>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项目实施单位名称：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建设期：</w:t>
      </w:r>
      <w:r>
        <w:rPr>
          <w:rFonts w:hint="eastAsia" w:ascii="仿宋" w:hAnsi="仿宋" w:eastAsia="仿宋" w:cs="仿宋"/>
          <w:sz w:val="24"/>
          <w:szCs w:val="24"/>
          <w:u w:val="single"/>
          <w:lang w:val="en-US" w:eastAsia="zh-CN"/>
        </w:rPr>
        <w:t xml:space="preserve">                      </w:t>
      </w:r>
    </w:p>
    <w:p>
      <w:pPr>
        <w:pStyle w:val="2"/>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04"/>
        <w:gridCol w:w="1122"/>
        <w:gridCol w:w="496"/>
        <w:gridCol w:w="992"/>
        <w:gridCol w:w="809"/>
        <w:gridCol w:w="456"/>
        <w:gridCol w:w="809"/>
        <w:gridCol w:w="1004"/>
        <w:gridCol w:w="796"/>
        <w:gridCol w:w="822"/>
        <w:gridCol w:w="1043"/>
        <w:gridCol w:w="991"/>
        <w:gridCol w:w="800"/>
        <w:gridCol w:w="766"/>
        <w:gridCol w:w="86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jc w:val="center"/>
        </w:trPr>
        <w:tc>
          <w:tcPr>
            <w:tcW w:w="117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类别</w:t>
            </w:r>
          </w:p>
        </w:tc>
        <w:tc>
          <w:tcPr>
            <w:tcW w:w="70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1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项目计划</w:t>
            </w:r>
          </w:p>
        </w:tc>
        <w:tc>
          <w:tcPr>
            <w:tcW w:w="11782" w:type="dxa"/>
            <w:gridSpan w:val="14"/>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atLeast"/>
          <w:tblHeader/>
          <w:jc w:val="center"/>
        </w:trPr>
        <w:tc>
          <w:tcPr>
            <w:tcW w:w="117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p>
        </w:tc>
        <w:tc>
          <w:tcPr>
            <w:tcW w:w="70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p>
        </w:tc>
        <w:tc>
          <w:tcPr>
            <w:tcW w:w="11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项目计划投资内容及金额</w:t>
            </w:r>
          </w:p>
        </w:tc>
        <w:tc>
          <w:tcPr>
            <w:tcW w:w="4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99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项目实际投资内容</w:t>
            </w:r>
          </w:p>
        </w:tc>
        <w:tc>
          <w:tcPr>
            <w:tcW w:w="80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设备规格型号</w:t>
            </w:r>
          </w:p>
        </w:tc>
        <w:tc>
          <w:tcPr>
            <w:tcW w:w="45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80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单价（不含税）</w:t>
            </w:r>
          </w:p>
        </w:tc>
        <w:tc>
          <w:tcPr>
            <w:tcW w:w="100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发票入账凭证号</w:t>
            </w:r>
          </w:p>
        </w:tc>
        <w:tc>
          <w:tcPr>
            <w:tcW w:w="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发票开具时间</w:t>
            </w:r>
          </w:p>
        </w:tc>
        <w:tc>
          <w:tcPr>
            <w:tcW w:w="8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发票金额（不含税）</w:t>
            </w:r>
          </w:p>
        </w:tc>
        <w:tc>
          <w:tcPr>
            <w:tcW w:w="104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实际付款金额（不含税）</w:t>
            </w:r>
          </w:p>
        </w:tc>
        <w:tc>
          <w:tcPr>
            <w:tcW w:w="9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实际付款凭证号</w:t>
            </w:r>
          </w:p>
        </w:tc>
        <w:tc>
          <w:tcPr>
            <w:tcW w:w="8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实付金额占发票金额比例%</w:t>
            </w:r>
          </w:p>
        </w:tc>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申报</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投资数</w:t>
            </w:r>
          </w:p>
        </w:tc>
        <w:tc>
          <w:tcPr>
            <w:tcW w:w="8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核定数</w:t>
            </w:r>
          </w:p>
        </w:tc>
        <w:tc>
          <w:tcPr>
            <w:tcW w:w="113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单台3万元以上设备的供应商名单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4786" w:type="dxa"/>
            <w:gridSpan w:val="17"/>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bookmarkStart w:id="89" w:name="_Toc10078"/>
            <w:r>
              <w:rPr>
                <w:rFonts w:hint="eastAsia" w:ascii="仿宋" w:hAnsi="仿宋" w:eastAsia="仿宋" w:cs="仿宋"/>
                <w:b/>
                <w:bCs/>
                <w:sz w:val="21"/>
                <w:szCs w:val="21"/>
                <w:vertAlign w:val="baseline"/>
                <w:lang w:val="en-US" w:eastAsia="zh-CN"/>
              </w:rPr>
              <w:t>一、建设期内投入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bookmarkStart w:id="90" w:name="_Toc22502"/>
            <w:bookmarkStart w:id="91" w:name="_Toc11825"/>
            <w:bookmarkStart w:id="92" w:name="_Toc16914"/>
            <w:bookmarkStart w:id="93" w:name="_Toc30358"/>
            <w:bookmarkStart w:id="94" w:name="_Toc4591"/>
            <w:bookmarkStart w:id="95" w:name="_Toc32563"/>
            <w:bookmarkStart w:id="96" w:name="_Toc3333"/>
            <w:bookmarkStart w:id="97" w:name="_Toc16040"/>
            <w:bookmarkStart w:id="98" w:name="_Toc12504"/>
            <w:bookmarkStart w:id="99" w:name="_Toc5195"/>
            <w:bookmarkStart w:id="100" w:name="_Toc8325"/>
            <w:bookmarkStart w:id="101" w:name="_Toc12951"/>
            <w:r>
              <w:rPr>
                <w:rFonts w:hint="eastAsia" w:ascii="仿宋" w:hAnsi="仿宋" w:eastAsia="仿宋" w:cs="仿宋"/>
                <w:kern w:val="2"/>
                <w:sz w:val="21"/>
                <w:szCs w:val="21"/>
                <w:vertAlign w:val="baseline"/>
                <w:lang w:val="en-US" w:eastAsia="zh-CN" w:bidi="ar-SA"/>
              </w:rPr>
              <w:t>（一）单台（套）3万元（含）以上的设备投资（不含辅助设备）</w:t>
            </w:r>
            <w:bookmarkEnd w:id="89"/>
            <w:bookmarkEnd w:id="90"/>
            <w:bookmarkEnd w:id="91"/>
            <w:bookmarkEnd w:id="92"/>
            <w:bookmarkEnd w:id="93"/>
            <w:bookmarkEnd w:id="94"/>
            <w:bookmarkEnd w:id="95"/>
            <w:bookmarkEnd w:id="96"/>
            <w:bookmarkEnd w:id="97"/>
            <w:bookmarkEnd w:id="98"/>
            <w:bookmarkEnd w:id="99"/>
            <w:bookmarkEnd w:id="100"/>
            <w:bookmarkEnd w:id="101"/>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（二）测试设备投入</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（三）外购技术（专利）、软件投资</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82"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合        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（四）单台（套）3万元以下的设备投资</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（五）辅助设备投资（发电机组、变压器、搬运车、电梯、空调等）</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4786" w:type="dxa"/>
            <w:gridSpan w:val="17"/>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b/>
                <w:bCs/>
                <w:kern w:val="2"/>
                <w:sz w:val="21"/>
                <w:szCs w:val="21"/>
                <w:vertAlign w:val="baseline"/>
                <w:lang w:val="en-US" w:eastAsia="zh-CN" w:bidi="ar-SA"/>
              </w:rPr>
              <w:t>二、建设期外发生的与项目有关的其他投资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（一）设备投资</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（二）外购技术（专利）、软件投资</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82"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合        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4786" w:type="dxa"/>
            <w:gridSpan w:val="17"/>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b/>
                <w:bCs/>
                <w:kern w:val="2"/>
                <w:sz w:val="21"/>
                <w:szCs w:val="21"/>
                <w:vertAlign w:val="baseline"/>
                <w:lang w:val="en-US" w:eastAsia="zh-CN" w:bidi="ar-SA"/>
              </w:rPr>
              <w:t>三、土建投资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土建投资</w:t>
            </w: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小计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82" w:type="dxa"/>
            <w:gridSpan w:val="2"/>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总 投 入 合 计</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45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9"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04"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9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22"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043"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99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00"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766"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spacing w:before="0" w:line="240" w:lineRule="auto"/>
              <w:jc w:val="center"/>
              <w:textAlignment w:val="auto"/>
              <w:outlineLvl w:val="9"/>
              <w:rPr>
                <w:rFonts w:hint="eastAsia" w:ascii="仿宋" w:hAnsi="仿宋" w:eastAsia="仿宋" w:cs="仿宋"/>
                <w:kern w:val="2"/>
                <w:sz w:val="21"/>
                <w:szCs w:val="21"/>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napToGrid w:val="0"/>
          <w:kern w:val="0"/>
          <w:sz w:val="28"/>
          <w:szCs w:val="28"/>
          <w:vertAlign w:val="baseline"/>
          <w:lang w:val="en-US" w:eastAsia="zh-CN" w:bidi="ar-SA"/>
        </w:rPr>
      </w:pPr>
      <w:bookmarkStart w:id="137" w:name="_GoBack"/>
      <w:r>
        <w:rPr>
          <w:rFonts w:hint="eastAsia" w:ascii="仿宋" w:hAnsi="仿宋" w:eastAsia="仿宋" w:cs="仿宋"/>
          <w:snapToGrid w:val="0"/>
          <w:kern w:val="0"/>
          <w:sz w:val="28"/>
          <w:szCs w:val="28"/>
          <w:vertAlign w:val="baseline"/>
          <w:lang w:val="en-US" w:eastAsia="zh-CN" w:bidi="ar-SA"/>
        </w:rPr>
        <w:t>备注栏填写：</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napToGrid w:val="0"/>
          <w:kern w:val="0"/>
          <w:sz w:val="28"/>
          <w:szCs w:val="28"/>
          <w:vertAlign w:val="baseline"/>
          <w:lang w:val="en-US" w:eastAsia="zh-CN" w:bidi="ar-SA"/>
        </w:rPr>
      </w:pPr>
      <w:r>
        <w:rPr>
          <w:rFonts w:hint="eastAsia" w:ascii="仿宋" w:hAnsi="仿宋" w:eastAsia="仿宋" w:cs="仿宋"/>
          <w:snapToGrid w:val="0"/>
          <w:kern w:val="0"/>
          <w:sz w:val="28"/>
          <w:szCs w:val="28"/>
          <w:vertAlign w:val="baseline"/>
          <w:lang w:val="en-US" w:eastAsia="zh-CN" w:bidi="ar-SA"/>
        </w:rPr>
        <w:t>1、注明未能享受奖励资金设备的剔除原因，如未付款、发票未到、二手设备等；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napToGrid w:val="0"/>
          <w:kern w:val="0"/>
          <w:sz w:val="28"/>
          <w:szCs w:val="28"/>
          <w:vertAlign w:val="baseline"/>
          <w:lang w:val="en-US" w:eastAsia="zh-CN" w:bidi="ar-SA"/>
        </w:rPr>
      </w:pPr>
      <w:bookmarkStart w:id="102" w:name="_Toc30843"/>
      <w:bookmarkStart w:id="103" w:name="_Toc28774"/>
      <w:bookmarkStart w:id="104" w:name="_Toc25150"/>
      <w:bookmarkStart w:id="105" w:name="_Toc27997"/>
      <w:r>
        <w:rPr>
          <w:rFonts w:hint="eastAsia" w:ascii="仿宋" w:hAnsi="仿宋" w:eastAsia="仿宋" w:cs="仿宋"/>
          <w:snapToGrid w:val="0"/>
          <w:kern w:val="0"/>
          <w:sz w:val="28"/>
          <w:szCs w:val="28"/>
          <w:vertAlign w:val="baseline"/>
          <w:lang w:val="en-US" w:eastAsia="zh-CN" w:bidi="ar-SA"/>
        </w:rPr>
        <w:t>2、供应商名单填产品卖方全称</w:t>
      </w:r>
      <w:bookmarkEnd w:id="102"/>
      <w:r>
        <w:rPr>
          <w:rFonts w:hint="eastAsia" w:ascii="仿宋" w:hAnsi="仿宋" w:eastAsia="仿宋" w:cs="仿宋"/>
          <w:snapToGrid w:val="0"/>
          <w:kern w:val="0"/>
          <w:sz w:val="28"/>
          <w:szCs w:val="28"/>
          <w:vertAlign w:val="baseline"/>
          <w:lang w:val="en-US" w:eastAsia="zh-CN" w:bidi="ar-SA"/>
        </w:rPr>
        <w:t>；</w:t>
      </w:r>
      <w:bookmarkEnd w:id="103"/>
      <w:bookmarkEnd w:id="104"/>
      <w:bookmarkEnd w:id="10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snapToGrid w:val="0"/>
          <w:kern w:val="0"/>
          <w:sz w:val="28"/>
          <w:szCs w:val="28"/>
          <w:lang w:eastAsia="zh-CN"/>
        </w:rPr>
        <w:sectPr>
          <w:pgSz w:w="16838" w:h="11906" w:orient="landscape"/>
          <w:pgMar w:top="1587" w:right="1474" w:bottom="1474" w:left="1587" w:header="1474" w:footer="1304" w:gutter="0"/>
          <w:pgBorders w:offsetFrom="page">
            <w:top w:val="none" w:sz="0" w:space="0"/>
            <w:left w:val="none" w:sz="0" w:space="0"/>
            <w:bottom w:val="none" w:sz="0" w:space="0"/>
            <w:right w:val="none" w:sz="0" w:space="0"/>
          </w:pgBorders>
          <w:pgNumType w:fmt="decimal"/>
          <w:cols w:space="720" w:num="1"/>
          <w:rtlGutter w:val="0"/>
          <w:docGrid w:type="linesAndChars" w:linePitch="442" w:charSpace="-5504"/>
        </w:sectPr>
      </w:pPr>
      <w:r>
        <w:rPr>
          <w:rFonts w:hint="eastAsia" w:ascii="仿宋" w:hAnsi="仿宋" w:eastAsia="仿宋" w:cs="仿宋"/>
          <w:snapToGrid w:val="0"/>
          <w:kern w:val="0"/>
          <w:sz w:val="28"/>
          <w:szCs w:val="28"/>
          <w:vertAlign w:val="baseline"/>
          <w:lang w:val="en-US" w:eastAsia="zh-CN" w:bidi="ar-SA"/>
        </w:rPr>
        <w:t>3、</w:t>
      </w:r>
      <w:r>
        <w:rPr>
          <w:rFonts w:hint="eastAsia" w:ascii="仿宋" w:hAnsi="仿宋" w:eastAsia="仿宋" w:cs="仿宋"/>
          <w:b/>
          <w:bCs/>
          <w:snapToGrid w:val="0"/>
          <w:kern w:val="0"/>
          <w:sz w:val="28"/>
          <w:szCs w:val="28"/>
          <w:vertAlign w:val="baseline"/>
          <w:lang w:val="en-US" w:eastAsia="zh-CN" w:bidi="ar-SA"/>
        </w:rPr>
        <w:t>竣工验收补充信息：</w:t>
      </w:r>
      <w:r>
        <w:rPr>
          <w:rFonts w:hint="eastAsia" w:ascii="仿宋" w:hAnsi="仿宋" w:eastAsia="仿宋" w:cs="仿宋"/>
          <w:snapToGrid w:val="0"/>
          <w:kern w:val="0"/>
          <w:sz w:val="28"/>
          <w:szCs w:val="28"/>
          <w:vertAlign w:val="baseline"/>
          <w:lang w:val="en-US" w:eastAsia="zh-CN" w:bidi="ar-SA"/>
        </w:rPr>
        <w:t>请务必准备好相应的正本发票以及付款凭证，准备好应付帐款明细帐（设备供应商的对帐单），明细清单的排列顺序建议按照发票凭证号码的月份依序排列，填报不含税价。</w:t>
      </w:r>
    </w:p>
    <w:bookmarkEnd w:id="137"/>
    <w:p>
      <w:pPr>
        <w:pStyle w:val="2"/>
        <w:ind w:firstLine="712" w:firstLineChars="200"/>
        <w:rPr>
          <w:rFonts w:hint="default" w:ascii="Times New Roman" w:hAnsi="Times New Roman" w:cs="Times New Roman"/>
          <w:b/>
          <w:sz w:val="36"/>
          <w:szCs w:val="36"/>
        </w:rPr>
      </w:pPr>
      <w:bookmarkStart w:id="106" w:name="_Toc5774"/>
      <w:bookmarkStart w:id="107" w:name="_Toc24265"/>
      <w:bookmarkStart w:id="108" w:name="_Toc3541"/>
      <w:bookmarkStart w:id="109" w:name="_Toc13279"/>
      <w:r>
        <w:rPr>
          <w:rFonts w:hint="default" w:ascii="方正小标宋简体" w:hAnsi="方正小标宋简体" w:eastAsia="方正小标宋简体" w:cs="方正小标宋简体"/>
          <w:b w:val="0"/>
          <w:sz w:val="36"/>
          <w:szCs w:val="36"/>
          <w:lang w:eastAsia="zh-CN"/>
        </w:rPr>
        <w:t>镇海区</w:t>
      </w:r>
      <w:r>
        <w:rPr>
          <w:rFonts w:hint="default" w:ascii="方正小标宋简体" w:hAnsi="方正小标宋简体" w:eastAsia="方正小标宋简体" w:cs="方正小标宋简体"/>
          <w:b w:val="0"/>
          <w:sz w:val="36"/>
          <w:szCs w:val="36"/>
        </w:rPr>
        <w:t>工业投资（技术改造）项目主要设备、技术及软件专家竣工审核表</w:t>
      </w:r>
      <w:bookmarkEnd w:id="106"/>
      <w:bookmarkEnd w:id="107"/>
      <w:bookmarkEnd w:id="108"/>
      <w:bookmarkEnd w:id="109"/>
    </w:p>
    <w:tbl>
      <w:tblPr>
        <w:tblStyle w:val="6"/>
        <w:tblW w:w="13759" w:type="dxa"/>
        <w:jc w:val="center"/>
        <w:tblLayout w:type="fixed"/>
        <w:tblCellMar>
          <w:top w:w="0" w:type="dxa"/>
          <w:left w:w="108" w:type="dxa"/>
          <w:bottom w:w="0" w:type="dxa"/>
          <w:right w:w="108" w:type="dxa"/>
        </w:tblCellMar>
      </w:tblPr>
      <w:tblGrid>
        <w:gridCol w:w="1325"/>
        <w:gridCol w:w="519"/>
        <w:gridCol w:w="122"/>
        <w:gridCol w:w="2652"/>
        <w:gridCol w:w="1567"/>
        <w:gridCol w:w="479"/>
        <w:gridCol w:w="224"/>
        <w:gridCol w:w="1607"/>
        <w:gridCol w:w="2142"/>
        <w:gridCol w:w="1133"/>
        <w:gridCol w:w="1989"/>
      </w:tblGrid>
      <w:tr>
        <w:tblPrEx>
          <w:tblCellMar>
            <w:top w:w="0" w:type="dxa"/>
            <w:left w:w="108" w:type="dxa"/>
            <w:bottom w:w="0" w:type="dxa"/>
            <w:right w:w="108" w:type="dxa"/>
          </w:tblCellMar>
        </w:tblPrEx>
        <w:trPr>
          <w:cantSplit/>
          <w:trHeight w:val="510" w:hRule="atLeast"/>
          <w:tblHeader/>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建设单位</w:t>
            </w:r>
          </w:p>
        </w:tc>
        <w:tc>
          <w:tcPr>
            <w:tcW w:w="4820" w:type="dxa"/>
            <w:gridSpan w:val="4"/>
            <w:tcBorders>
              <w:top w:val="single" w:color="auto" w:sz="4" w:space="0"/>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lang w:eastAsia="zh-CN"/>
              </w:rPr>
            </w:pPr>
          </w:p>
        </w:tc>
        <w:tc>
          <w:tcPr>
            <w:tcW w:w="1831"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5264" w:type="dxa"/>
            <w:gridSpan w:val="3"/>
            <w:tcBorders>
              <w:top w:val="single" w:color="auto" w:sz="4" w:space="0"/>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p>
        </w:tc>
      </w:tr>
      <w:tr>
        <w:tblPrEx>
          <w:tblCellMar>
            <w:top w:w="0" w:type="dxa"/>
            <w:left w:w="108" w:type="dxa"/>
            <w:bottom w:w="0" w:type="dxa"/>
            <w:right w:w="108" w:type="dxa"/>
          </w:tblCellMar>
        </w:tblPrEx>
        <w:trPr>
          <w:cantSplit/>
          <w:trHeight w:val="510" w:hRule="atLeast"/>
          <w:tblHeader/>
          <w:jc w:val="center"/>
        </w:trPr>
        <w:tc>
          <w:tcPr>
            <w:tcW w:w="1844" w:type="dxa"/>
            <w:gridSpan w:val="2"/>
            <w:tcBorders>
              <w:top w:val="nil"/>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项目建设期</w:t>
            </w:r>
          </w:p>
        </w:tc>
        <w:tc>
          <w:tcPr>
            <w:tcW w:w="4820" w:type="dxa"/>
            <w:gridSpan w:val="4"/>
            <w:tcBorders>
              <w:top w:val="nil"/>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至</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p>
        </w:tc>
        <w:tc>
          <w:tcPr>
            <w:tcW w:w="1831" w:type="dxa"/>
            <w:gridSpan w:val="2"/>
            <w:tcBorders>
              <w:top w:val="nil"/>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项目负责人</w:t>
            </w:r>
          </w:p>
        </w:tc>
        <w:tc>
          <w:tcPr>
            <w:tcW w:w="2142" w:type="dxa"/>
            <w:tcBorders>
              <w:top w:val="nil"/>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lang w:eastAsia="zh-CN"/>
              </w:rPr>
            </w:pPr>
          </w:p>
        </w:tc>
        <w:tc>
          <w:tcPr>
            <w:tcW w:w="1133" w:type="dxa"/>
            <w:tcBorders>
              <w:top w:val="nil"/>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手机</w:t>
            </w:r>
          </w:p>
        </w:tc>
        <w:tc>
          <w:tcPr>
            <w:tcW w:w="1989" w:type="dxa"/>
            <w:tcBorders>
              <w:top w:val="nil"/>
              <w:left w:val="nil"/>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lang w:val="en-US" w:eastAsia="zh-CN"/>
              </w:rPr>
            </w:pPr>
          </w:p>
        </w:tc>
      </w:tr>
      <w:tr>
        <w:tblPrEx>
          <w:tblCellMar>
            <w:top w:w="0" w:type="dxa"/>
            <w:left w:w="108" w:type="dxa"/>
            <w:bottom w:w="0" w:type="dxa"/>
            <w:right w:w="108" w:type="dxa"/>
          </w:tblCellMar>
        </w:tblPrEx>
        <w:trPr>
          <w:cantSplit/>
          <w:trHeight w:val="510" w:hRule="atLeast"/>
          <w:tblHeader/>
          <w:jc w:val="center"/>
        </w:trPr>
        <w:tc>
          <w:tcPr>
            <w:tcW w:w="13759"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b/>
                <w:kern w:val="0"/>
                <w:sz w:val="28"/>
                <w:szCs w:val="28"/>
              </w:rPr>
            </w:pPr>
            <w:r>
              <w:rPr>
                <w:rFonts w:hint="eastAsia" w:ascii="仿宋" w:hAnsi="仿宋" w:eastAsia="仿宋" w:cs="仿宋"/>
                <w:b/>
                <w:kern w:val="0"/>
                <w:sz w:val="28"/>
                <w:szCs w:val="28"/>
              </w:rPr>
              <w:t>竣工审核内容</w:t>
            </w:r>
          </w:p>
        </w:tc>
      </w:tr>
      <w:tr>
        <w:tblPrEx>
          <w:tblCellMar>
            <w:top w:w="0" w:type="dxa"/>
            <w:left w:w="108" w:type="dxa"/>
            <w:bottom w:w="0" w:type="dxa"/>
            <w:right w:w="108" w:type="dxa"/>
          </w:tblCellMar>
        </w:tblPrEx>
        <w:trPr>
          <w:cantSplit/>
          <w:trHeight w:val="510" w:hRule="atLeast"/>
          <w:tblHeader/>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审核项目</w:t>
            </w: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项目计划或调整后的投资内容</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设备规格型号</w:t>
            </w: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数量</w:t>
            </w: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专家意见</w:t>
            </w:r>
          </w:p>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w w:val="80"/>
                <w:kern w:val="0"/>
                <w:sz w:val="28"/>
                <w:szCs w:val="28"/>
              </w:rPr>
              <w:t>（审核内容：①实际购买的设备、技术或软件是否与计划或调整后的一致；②设备、技术或软件是否已到厂安装或使用）</w:t>
            </w:r>
          </w:p>
        </w:tc>
      </w:tr>
      <w:tr>
        <w:tblPrEx>
          <w:tblCellMar>
            <w:top w:w="0" w:type="dxa"/>
            <w:left w:w="108" w:type="dxa"/>
            <w:bottom w:w="0" w:type="dxa"/>
            <w:right w:w="108" w:type="dxa"/>
          </w:tblCellMar>
        </w:tblPrEx>
        <w:trPr>
          <w:cantSplit/>
          <w:trHeight w:val="737" w:hRule="atLeast"/>
          <w:tblHeader/>
          <w:jc w:val="center"/>
        </w:trPr>
        <w:tc>
          <w:tcPr>
            <w:tcW w:w="1325" w:type="dxa"/>
            <w:vMerge w:val="restart"/>
            <w:tcBorders>
              <w:top w:val="single" w:color="auto" w:sz="4" w:space="0"/>
              <w:left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单台3万</w:t>
            </w:r>
            <w:r>
              <w:rPr>
                <w:rFonts w:hint="eastAsia" w:ascii="仿宋" w:hAnsi="仿宋" w:eastAsia="仿宋" w:cs="仿宋"/>
                <w:kern w:val="0"/>
                <w:sz w:val="28"/>
                <w:szCs w:val="28"/>
                <w:lang w:val="en-US" w:eastAsia="zh-CN"/>
              </w:rPr>
              <w:t>元</w:t>
            </w:r>
            <w:r>
              <w:rPr>
                <w:rFonts w:hint="eastAsia" w:ascii="仿宋" w:hAnsi="仿宋" w:eastAsia="仿宋" w:cs="仿宋"/>
                <w:kern w:val="0"/>
                <w:sz w:val="28"/>
                <w:szCs w:val="28"/>
              </w:rPr>
              <w:t>以上主要</w:t>
            </w:r>
            <w:r>
              <w:rPr>
                <w:rFonts w:hint="eastAsia" w:ascii="仿宋" w:hAnsi="仿宋" w:eastAsia="仿宋" w:cs="仿宋"/>
                <w:kern w:val="0"/>
                <w:sz w:val="28"/>
                <w:szCs w:val="28"/>
                <w:lang w:val="en-US" w:eastAsia="zh-CN"/>
              </w:rPr>
              <w:t>设</w:t>
            </w:r>
            <w:r>
              <w:rPr>
                <w:rFonts w:hint="eastAsia" w:ascii="仿宋" w:hAnsi="仿宋" w:eastAsia="仿宋" w:cs="仿宋"/>
                <w:kern w:val="0"/>
                <w:sz w:val="28"/>
                <w:szCs w:val="28"/>
              </w:rPr>
              <w:t>备</w:t>
            </w: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lang w:eastAsia="zh-CN"/>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afterLines="0" w:line="240" w:lineRule="auto"/>
              <w:jc w:val="center"/>
              <w:textAlignment w:val="auto"/>
              <w:outlineLvl w:val="9"/>
              <w:rPr>
                <w:rFonts w:hint="eastAsia" w:ascii="仿宋" w:hAnsi="仿宋" w:eastAsia="仿宋" w:cs="仿宋"/>
                <w:kern w:val="0"/>
                <w:sz w:val="28"/>
                <w:szCs w:val="28"/>
                <w:lang w:val="en-US" w:eastAsia="zh-CN"/>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pacing w:afterLines="0" w:line="240" w:lineRule="auto"/>
              <w:jc w:val="center"/>
              <w:textAlignment w:val="auto"/>
              <w:outlineLvl w:val="9"/>
              <w:rPr>
                <w:rFonts w:hint="eastAsia" w:ascii="仿宋" w:hAnsi="仿宋" w:eastAsia="仿宋" w:cs="仿宋"/>
                <w:kern w:val="0"/>
                <w:sz w:val="28"/>
                <w:szCs w:val="28"/>
                <w:lang w:val="en-US" w:eastAsia="zh-CN"/>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continue"/>
            <w:tcBorders>
              <w:left w:val="single" w:color="auto" w:sz="4" w:space="0"/>
              <w:right w:val="single" w:color="auto" w:sz="4" w:space="0"/>
            </w:tcBorders>
            <w:noWrap w:val="0"/>
            <w:vAlign w:val="center"/>
          </w:tcPr>
          <w:p>
            <w:pPr>
              <w:widowControl/>
              <w:snapToGrid w:val="0"/>
              <w:spacing w:afterLines="0" w:line="240" w:lineRule="auto"/>
              <w:jc w:val="left"/>
              <w:outlineLvl w:val="9"/>
              <w:rPr>
                <w:rFonts w:hint="eastAsia" w:ascii="仿宋" w:hAnsi="仿宋" w:eastAsia="仿宋" w:cs="仿宋"/>
                <w:kern w:val="0"/>
                <w:sz w:val="28"/>
                <w:szCs w:val="28"/>
              </w:rPr>
            </w:pP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lang w:eastAsia="zh-CN"/>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lang w:val="en-US" w:eastAsia="zh-CN"/>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lang w:val="en-US" w:eastAsia="zh-CN"/>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continue"/>
            <w:tcBorders>
              <w:left w:val="single" w:color="auto" w:sz="4" w:space="0"/>
              <w:right w:val="single" w:color="auto" w:sz="4" w:space="0"/>
            </w:tcBorders>
            <w:noWrap w:val="0"/>
            <w:vAlign w:val="center"/>
          </w:tcPr>
          <w:p>
            <w:pPr>
              <w:widowControl/>
              <w:snapToGrid w:val="0"/>
              <w:spacing w:afterLines="0" w:line="240" w:lineRule="auto"/>
              <w:jc w:val="left"/>
              <w:outlineLvl w:val="9"/>
              <w:rPr>
                <w:rFonts w:hint="eastAsia" w:ascii="仿宋" w:hAnsi="仿宋" w:eastAsia="仿宋" w:cs="仿宋"/>
                <w:kern w:val="0"/>
                <w:sz w:val="28"/>
                <w:szCs w:val="28"/>
              </w:rPr>
            </w:pP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continue"/>
            <w:tcBorders>
              <w:left w:val="single" w:color="auto" w:sz="4" w:space="0"/>
              <w:bottom w:val="single" w:color="auto" w:sz="4" w:space="0"/>
              <w:right w:val="single" w:color="auto" w:sz="4" w:space="0"/>
            </w:tcBorders>
            <w:noWrap w:val="0"/>
            <w:vAlign w:val="center"/>
          </w:tcPr>
          <w:p>
            <w:pPr>
              <w:widowControl/>
              <w:snapToGrid w:val="0"/>
              <w:spacing w:afterLines="0" w:line="240" w:lineRule="auto"/>
              <w:jc w:val="left"/>
              <w:outlineLvl w:val="9"/>
              <w:rPr>
                <w:rFonts w:hint="eastAsia" w:ascii="仿宋" w:hAnsi="仿宋" w:eastAsia="仿宋" w:cs="仿宋"/>
                <w:kern w:val="0"/>
                <w:sz w:val="28"/>
                <w:szCs w:val="28"/>
              </w:rPr>
            </w:pP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restart"/>
            <w:tcBorders>
              <w:left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测试设备</w:t>
            </w: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continue"/>
            <w:tcBorders>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restart"/>
            <w:tcBorders>
              <w:top w:val="single" w:color="auto" w:sz="4" w:space="0"/>
              <w:left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外购技术</w:t>
            </w: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737" w:hRule="atLeast"/>
          <w:tblHeader/>
          <w:jc w:val="center"/>
        </w:trPr>
        <w:tc>
          <w:tcPr>
            <w:tcW w:w="1325" w:type="dxa"/>
            <w:vMerge w:val="continue"/>
            <w:tcBorders>
              <w:left w:val="single" w:color="auto" w:sz="4" w:space="0"/>
              <w:bottom w:val="single" w:color="auto" w:sz="4" w:space="0"/>
              <w:right w:val="single" w:color="auto" w:sz="4" w:space="0"/>
            </w:tcBorders>
            <w:noWrap w:val="0"/>
            <w:vAlign w:val="center"/>
          </w:tcPr>
          <w:p>
            <w:pPr>
              <w:widowControl/>
              <w:snapToGrid w:val="0"/>
              <w:spacing w:afterLines="0" w:line="240" w:lineRule="auto"/>
              <w:jc w:val="left"/>
              <w:outlineLvl w:val="9"/>
              <w:rPr>
                <w:rFonts w:hint="eastAsia" w:ascii="仿宋" w:hAnsi="仿宋" w:eastAsia="仿宋" w:cs="仿宋"/>
                <w:kern w:val="0"/>
                <w:sz w:val="28"/>
                <w:szCs w:val="28"/>
              </w:rPr>
            </w:pPr>
          </w:p>
        </w:tc>
        <w:tc>
          <w:tcPr>
            <w:tcW w:w="6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afterLines="0" w:line="240" w:lineRule="auto"/>
              <w:jc w:val="center"/>
              <w:outlineLvl w:val="9"/>
              <w:rPr>
                <w:rFonts w:hint="eastAsia" w:ascii="仿宋" w:hAnsi="仿宋" w:eastAsia="仿宋" w:cs="仿宋"/>
                <w:kern w:val="0"/>
                <w:sz w:val="28"/>
                <w:szCs w:val="28"/>
              </w:rPr>
            </w:pPr>
          </w:p>
        </w:tc>
        <w:tc>
          <w:tcPr>
            <w:tcW w:w="687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①是否一致：</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 ②是否到厂：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是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否</w:t>
            </w:r>
          </w:p>
        </w:tc>
      </w:tr>
      <w:tr>
        <w:tblPrEx>
          <w:tblCellMar>
            <w:top w:w="0" w:type="dxa"/>
            <w:left w:w="108" w:type="dxa"/>
            <w:bottom w:w="0" w:type="dxa"/>
            <w:right w:w="108" w:type="dxa"/>
          </w:tblCellMar>
        </w:tblPrEx>
        <w:trPr>
          <w:cantSplit/>
          <w:trHeight w:val="699" w:hRule="atLeast"/>
          <w:tblHeader/>
          <w:jc w:val="center"/>
        </w:trPr>
        <w:tc>
          <w:tcPr>
            <w:tcW w:w="13759"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Lines="0" w:line="240" w:lineRule="auto"/>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专家组意见:</w:t>
            </w:r>
          </w:p>
          <w:p>
            <w:pPr>
              <w:widowControl/>
              <w:snapToGrid w:val="0"/>
              <w:spacing w:afterLines="0" w:line="240" w:lineRule="auto"/>
              <w:jc w:val="left"/>
              <w:outlineLvl w:val="9"/>
              <w:rPr>
                <w:rFonts w:hint="eastAsia" w:ascii="仿宋" w:hAnsi="仿宋" w:eastAsia="仿宋" w:cs="仿宋"/>
                <w:kern w:val="0"/>
                <w:sz w:val="28"/>
                <w:szCs w:val="28"/>
              </w:rPr>
            </w:pPr>
          </w:p>
          <w:p>
            <w:pPr>
              <w:pStyle w:val="2"/>
              <w:spacing w:afterLines="0"/>
              <w:outlineLvl w:val="9"/>
              <w:rPr>
                <w:rFonts w:hint="eastAsia" w:ascii="仿宋" w:hAnsi="仿宋" w:eastAsia="仿宋" w:cs="仿宋"/>
                <w:sz w:val="28"/>
                <w:szCs w:val="28"/>
              </w:rPr>
            </w:pPr>
          </w:p>
          <w:p>
            <w:pPr>
              <w:widowControl/>
              <w:snapToGrid w:val="0"/>
              <w:spacing w:afterLines="0" w:line="240" w:lineRule="auto"/>
              <w:jc w:val="left"/>
              <w:outlineLvl w:val="9"/>
              <w:rPr>
                <w:rFonts w:hint="eastAsia" w:ascii="仿宋" w:hAnsi="仿宋" w:eastAsia="仿宋" w:cs="仿宋"/>
                <w:kern w:val="0"/>
                <w:sz w:val="28"/>
                <w:szCs w:val="28"/>
              </w:rPr>
            </w:pPr>
          </w:p>
          <w:p>
            <w:pPr>
              <w:widowControl/>
              <w:snapToGrid w:val="0"/>
              <w:spacing w:afterLines="0" w:line="240" w:lineRule="auto"/>
              <w:jc w:val="left"/>
              <w:outlineLvl w:val="9"/>
              <w:rPr>
                <w:rFonts w:hint="eastAsia" w:ascii="仿宋" w:hAnsi="仿宋" w:eastAsia="仿宋" w:cs="仿宋"/>
                <w:kern w:val="0"/>
                <w:sz w:val="28"/>
                <w:szCs w:val="28"/>
              </w:rPr>
            </w:pPr>
          </w:p>
          <w:p>
            <w:pPr>
              <w:pStyle w:val="2"/>
              <w:spacing w:afterLines="0"/>
              <w:outlineLvl w:val="9"/>
              <w:rPr>
                <w:rFonts w:hint="eastAsia" w:ascii="仿宋" w:hAnsi="仿宋" w:eastAsia="仿宋" w:cs="仿宋"/>
                <w:sz w:val="28"/>
                <w:szCs w:val="28"/>
              </w:rPr>
            </w:pPr>
          </w:p>
          <w:p>
            <w:pPr>
              <w:pStyle w:val="2"/>
              <w:spacing w:afterLines="0"/>
              <w:outlineLvl w:val="9"/>
              <w:rPr>
                <w:rFonts w:hint="eastAsia" w:ascii="仿宋" w:hAnsi="仿宋" w:eastAsia="仿宋" w:cs="仿宋"/>
                <w:sz w:val="28"/>
                <w:szCs w:val="28"/>
              </w:rPr>
            </w:pPr>
          </w:p>
          <w:p>
            <w:pPr>
              <w:pStyle w:val="2"/>
              <w:spacing w:afterLines="0"/>
              <w:outlineLvl w:val="9"/>
              <w:rPr>
                <w:rFonts w:hint="eastAsia" w:ascii="仿宋" w:hAnsi="仿宋" w:eastAsia="仿宋" w:cs="仿宋"/>
                <w:sz w:val="28"/>
                <w:szCs w:val="28"/>
              </w:rPr>
            </w:pPr>
          </w:p>
          <w:p>
            <w:pPr>
              <w:pStyle w:val="2"/>
              <w:spacing w:afterLines="0"/>
              <w:outlineLvl w:val="9"/>
              <w:rPr>
                <w:rFonts w:hint="eastAsia" w:ascii="仿宋" w:hAnsi="仿宋" w:eastAsia="仿宋" w:cs="仿宋"/>
                <w:sz w:val="28"/>
                <w:szCs w:val="28"/>
              </w:rPr>
            </w:pPr>
          </w:p>
          <w:p>
            <w:pPr>
              <w:pStyle w:val="2"/>
              <w:spacing w:afterLines="0"/>
              <w:outlineLvl w:val="9"/>
              <w:rPr>
                <w:rFonts w:hint="eastAsia" w:ascii="仿宋" w:hAnsi="仿宋" w:eastAsia="仿宋" w:cs="仿宋"/>
                <w:sz w:val="28"/>
                <w:szCs w:val="28"/>
              </w:rPr>
            </w:pPr>
          </w:p>
          <w:p>
            <w:pPr>
              <w:pStyle w:val="2"/>
              <w:spacing w:afterLines="0"/>
              <w:outlineLvl w:val="9"/>
              <w:rPr>
                <w:rFonts w:hint="eastAsia" w:ascii="仿宋" w:hAnsi="仿宋" w:eastAsia="仿宋" w:cs="仿宋"/>
                <w:sz w:val="28"/>
                <w:szCs w:val="28"/>
              </w:rPr>
            </w:pPr>
          </w:p>
          <w:p>
            <w:pPr>
              <w:widowControl/>
              <w:snapToGrid w:val="0"/>
              <w:spacing w:afterLines="0" w:line="240" w:lineRule="auto"/>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专家组组长签名：</w:t>
            </w:r>
          </w:p>
          <w:p>
            <w:pPr>
              <w:widowControl/>
              <w:snapToGrid w:val="0"/>
              <w:spacing w:afterLines="0" w:line="240" w:lineRule="auto"/>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专家组成员签名：</w:t>
            </w:r>
          </w:p>
          <w:p>
            <w:pPr>
              <w:widowControl/>
              <w:snapToGrid w:val="0"/>
              <w:spacing w:afterLines="0" w:line="240" w:lineRule="auto"/>
              <w:jc w:val="center"/>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年    月    日</w:t>
            </w:r>
          </w:p>
        </w:tc>
      </w:tr>
    </w:tbl>
    <w:p>
      <w:pPr>
        <w:pStyle w:val="2"/>
        <w:rPr>
          <w:rFonts w:hint="default" w:ascii="Times New Roman" w:hAnsi="Times New Roman" w:cs="Times New Roman"/>
        </w:rPr>
        <w:sectPr>
          <w:pgSz w:w="16838" w:h="11906" w:orient="landscape"/>
          <w:pgMar w:top="1587" w:right="1474" w:bottom="1474" w:left="1587"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90" w:charSpace="-842"/>
        </w:sectPr>
      </w:pPr>
    </w:p>
    <w:p>
      <w:pPr>
        <w:spacing w:after="120" w:afterLines="50" w:line="580" w:lineRule="exact"/>
        <w:jc w:val="center"/>
        <w:outlineLvl w:val="0"/>
        <w:rPr>
          <w:rFonts w:hint="default" w:ascii="方正小标宋简体" w:hAnsi="方正小标宋简体" w:eastAsia="方正小标宋简体" w:cs="方正小标宋简体"/>
          <w:sz w:val="36"/>
          <w:szCs w:val="36"/>
        </w:rPr>
      </w:pPr>
      <w:bookmarkStart w:id="110" w:name="_Toc12176"/>
      <w:bookmarkStart w:id="111" w:name="_Toc26653"/>
      <w:bookmarkStart w:id="112" w:name="_Toc14821"/>
      <w:bookmarkStart w:id="113" w:name="_Toc15639"/>
      <w:bookmarkStart w:id="114" w:name="_Toc2067"/>
      <w:bookmarkStart w:id="115" w:name="_Toc9677"/>
      <w:bookmarkStart w:id="116" w:name="_Toc23861"/>
      <w:bookmarkStart w:id="117" w:name="_Toc21250"/>
      <w:bookmarkStart w:id="118" w:name="_Toc4278"/>
      <w:bookmarkStart w:id="119" w:name="_Toc26744"/>
      <w:r>
        <w:rPr>
          <w:rFonts w:hint="default" w:ascii="方正小标宋简体" w:hAnsi="方正小标宋简体" w:eastAsia="方正小标宋简体" w:cs="方正小标宋简体"/>
          <w:sz w:val="36"/>
          <w:szCs w:val="36"/>
        </w:rPr>
        <w:t>项目竣工验收报告</w:t>
      </w:r>
      <w:bookmarkEnd w:id="110"/>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2" w:firstLineChars="200"/>
        <w:textAlignment w:val="auto"/>
        <w:outlineLvl w:val="1"/>
        <w:rPr>
          <w:rFonts w:hint="eastAsia" w:ascii="仿宋" w:hAnsi="仿宋" w:eastAsia="仿宋" w:cs="仿宋"/>
          <w:kern w:val="32"/>
          <w:sz w:val="32"/>
          <w:szCs w:val="32"/>
        </w:rPr>
      </w:pPr>
      <w:r>
        <w:rPr>
          <w:rFonts w:hint="eastAsia" w:ascii="黑体" w:hAnsi="黑体" w:eastAsia="黑体" w:cs="黑体"/>
          <w:kern w:val="32"/>
          <w:sz w:val="32"/>
          <w:szCs w:val="32"/>
          <w:lang w:val="en-US" w:eastAsia="zh-CN"/>
        </w:rPr>
        <w:t>一、</w:t>
      </w:r>
      <w:r>
        <w:rPr>
          <w:rFonts w:hint="eastAsia" w:ascii="黑体" w:hAnsi="黑体" w:eastAsia="黑体" w:cs="黑体"/>
          <w:kern w:val="32"/>
          <w:sz w:val="32"/>
          <w:szCs w:val="32"/>
        </w:rPr>
        <w:t>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outlineLvl w:val="1"/>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二、项目建设必要性</w:t>
      </w:r>
    </w:p>
    <w:p>
      <w:pPr>
        <w:keepNext w:val="0"/>
        <w:keepLines w:val="0"/>
        <w:pageBreakBefore w:val="0"/>
        <w:widowControl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仿宋" w:cs="Times New Roman"/>
          <w:kern w:val="32"/>
          <w:sz w:val="32"/>
          <w:szCs w:val="32"/>
          <w:lang w:eastAsia="zh-CN"/>
        </w:rPr>
      </w:pPr>
      <w:r>
        <w:rPr>
          <w:rFonts w:hint="default" w:ascii="Times New Roman" w:hAnsi="Times New Roman" w:eastAsia="仿宋" w:cs="Times New Roman"/>
          <w:kern w:val="32"/>
          <w:sz w:val="32"/>
          <w:szCs w:val="32"/>
          <w:lang w:eastAsia="zh-CN"/>
        </w:rPr>
        <w:t>项目提出的背景；</w:t>
      </w:r>
    </w:p>
    <w:p>
      <w:pPr>
        <w:keepNext w:val="0"/>
        <w:keepLines w:val="0"/>
        <w:pageBreakBefore w:val="0"/>
        <w:widowControl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仿宋" w:cs="Times New Roman"/>
          <w:kern w:val="32"/>
          <w:sz w:val="32"/>
          <w:szCs w:val="32"/>
          <w:lang w:eastAsia="zh-CN"/>
        </w:rPr>
      </w:pPr>
      <w:r>
        <w:rPr>
          <w:rFonts w:hint="default" w:ascii="Times New Roman" w:hAnsi="Times New Roman" w:eastAsia="仿宋" w:cs="Times New Roman"/>
          <w:kern w:val="32"/>
          <w:sz w:val="32"/>
          <w:szCs w:val="32"/>
          <w:lang w:eastAsia="zh-CN"/>
        </w:rPr>
        <w:t>国内相关产品与技术现状；</w:t>
      </w:r>
    </w:p>
    <w:p>
      <w:pPr>
        <w:keepNext w:val="0"/>
        <w:keepLines w:val="0"/>
        <w:pageBreakBefore w:val="0"/>
        <w:widowControl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仿宋" w:cs="Times New Roman"/>
          <w:kern w:val="32"/>
          <w:sz w:val="32"/>
          <w:szCs w:val="32"/>
          <w:lang w:eastAsia="zh-CN"/>
        </w:rPr>
      </w:pPr>
      <w:r>
        <w:rPr>
          <w:rFonts w:hint="default" w:ascii="Times New Roman" w:hAnsi="Times New Roman" w:eastAsia="仿宋" w:cs="Times New Roman"/>
          <w:kern w:val="32"/>
          <w:sz w:val="32"/>
          <w:szCs w:val="32"/>
          <w:lang w:eastAsia="zh-CN"/>
        </w:rPr>
        <w:t>企业的产品质量、技术水平、生产工艺、生产能力及装备等现状，与先进水平的差距；</w:t>
      </w:r>
    </w:p>
    <w:p>
      <w:pPr>
        <w:keepNext w:val="0"/>
        <w:keepLines w:val="0"/>
        <w:pageBreakBefore w:val="0"/>
        <w:widowControl w:val="0"/>
        <w:kinsoku/>
        <w:wordWrap/>
        <w:overflowPunct/>
        <w:topLinePunct w:val="0"/>
        <w:autoSpaceDE/>
        <w:autoSpaceDN/>
        <w:bidi w:val="0"/>
        <w:adjustRightInd/>
        <w:snapToGrid/>
        <w:spacing w:line="576" w:lineRule="exact"/>
        <w:ind w:firstLine="612" w:firstLineChars="200"/>
        <w:textAlignment w:val="auto"/>
        <w:rPr>
          <w:rFonts w:hint="default" w:ascii="Times New Roman" w:hAnsi="Times New Roman" w:eastAsia="仿宋" w:cs="Times New Roman"/>
          <w:kern w:val="32"/>
          <w:sz w:val="32"/>
          <w:szCs w:val="32"/>
          <w:lang w:eastAsia="zh-CN"/>
        </w:rPr>
      </w:pPr>
      <w:r>
        <w:rPr>
          <w:rFonts w:hint="default" w:ascii="Times New Roman" w:hAnsi="Times New Roman" w:eastAsia="仿宋" w:cs="Times New Roman"/>
          <w:kern w:val="32"/>
          <w:sz w:val="32"/>
          <w:szCs w:val="32"/>
          <w:lang w:eastAsia="zh-CN"/>
        </w:rPr>
        <w:t>建设后达到的水平、作用。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12" w:firstLineChars="200"/>
        <w:textAlignment w:val="auto"/>
        <w:outlineLvl w:val="1"/>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三、项目实施情况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楷体" w:hAnsi="楷体" w:eastAsia="楷体" w:cs="楷体"/>
          <w:color w:val="333333"/>
          <w:kern w:val="32"/>
          <w:szCs w:val="32"/>
        </w:rPr>
      </w:pPr>
      <w:r>
        <w:rPr>
          <w:rFonts w:hint="eastAsia" w:ascii="楷体" w:hAnsi="楷体" w:eastAsia="楷体" w:cs="楷体"/>
          <w:color w:val="333333"/>
          <w:kern w:val="32"/>
          <w:szCs w:val="32"/>
          <w:lang w:eastAsia="zh-CN"/>
        </w:rPr>
        <w:t>（</w:t>
      </w:r>
      <w:r>
        <w:rPr>
          <w:rFonts w:hint="eastAsia" w:ascii="楷体" w:hAnsi="楷体" w:eastAsia="楷体" w:cs="楷体"/>
          <w:color w:val="333333"/>
          <w:kern w:val="32"/>
          <w:szCs w:val="32"/>
          <w:lang w:val="en-US" w:eastAsia="zh-CN"/>
        </w:rPr>
        <w:t>一</w:t>
      </w:r>
      <w:r>
        <w:rPr>
          <w:rFonts w:hint="eastAsia" w:ascii="楷体" w:hAnsi="楷体" w:eastAsia="楷体" w:cs="楷体"/>
          <w:color w:val="333333"/>
          <w:kern w:val="32"/>
          <w:szCs w:val="32"/>
          <w:lang w:eastAsia="zh-CN"/>
        </w:rPr>
        <w:t>）</w:t>
      </w:r>
      <w:r>
        <w:rPr>
          <w:rFonts w:hint="eastAsia" w:ascii="楷体" w:hAnsi="楷体" w:eastAsia="楷体" w:cs="楷体"/>
          <w:color w:val="333333"/>
          <w:kern w:val="32"/>
          <w:szCs w:val="32"/>
        </w:rPr>
        <w:t>项目投资情况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6"/>
        <w:gridCol w:w="2020"/>
        <w:gridCol w:w="1848"/>
        <w:gridCol w:w="184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项目</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总投资</w:t>
            </w:r>
          </w:p>
        </w:tc>
        <w:tc>
          <w:tcPr>
            <w:tcW w:w="184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其中：固定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资产投资</w:t>
            </w: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其中：设备（技术）投入</w:t>
            </w: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其中：软件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28"/>
                <w:szCs w:val="28"/>
              </w:rPr>
            </w:pPr>
            <w:r>
              <w:rPr>
                <w:rFonts w:hint="eastAsia" w:ascii="黑体" w:hAnsi="黑体" w:eastAsia="黑体" w:cs="黑体"/>
                <w:bCs/>
                <w:sz w:val="28"/>
                <w:szCs w:val="28"/>
              </w:rPr>
              <w:t>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计划</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实际</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c>
          <w:tcPr>
            <w:tcW w:w="1848"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楷体" w:hAnsi="楷体" w:eastAsia="楷体" w:cs="楷体"/>
          <w:color w:val="333333"/>
          <w:kern w:val="32"/>
          <w:szCs w:val="32"/>
        </w:rPr>
      </w:pPr>
      <w:r>
        <w:rPr>
          <w:rFonts w:hint="eastAsia" w:ascii="楷体" w:hAnsi="楷体" w:eastAsia="楷体" w:cs="楷体"/>
          <w:color w:val="333333"/>
          <w:kern w:val="32"/>
          <w:szCs w:val="32"/>
          <w:lang w:eastAsia="zh-CN"/>
        </w:rPr>
        <w:t>（</w:t>
      </w:r>
      <w:r>
        <w:rPr>
          <w:rFonts w:hint="eastAsia" w:ascii="楷体" w:hAnsi="楷体" w:eastAsia="楷体" w:cs="楷体"/>
          <w:color w:val="333333"/>
          <w:kern w:val="32"/>
          <w:szCs w:val="32"/>
          <w:lang w:val="en-US" w:eastAsia="zh-CN"/>
        </w:rPr>
        <w:t>二</w:t>
      </w:r>
      <w:r>
        <w:rPr>
          <w:rFonts w:hint="eastAsia" w:ascii="楷体" w:hAnsi="楷体" w:eastAsia="楷体" w:cs="楷体"/>
          <w:color w:val="333333"/>
          <w:kern w:val="32"/>
          <w:szCs w:val="32"/>
          <w:lang w:eastAsia="zh-CN"/>
        </w:rPr>
        <w:t>）</w:t>
      </w:r>
      <w:r>
        <w:rPr>
          <w:rFonts w:hint="eastAsia" w:ascii="楷体" w:hAnsi="楷体" w:eastAsia="楷体" w:cs="楷体"/>
          <w:color w:val="333333"/>
          <w:kern w:val="32"/>
          <w:szCs w:val="32"/>
        </w:rPr>
        <w:t>设备购买计划与实际对比表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836"/>
        <w:gridCol w:w="1163"/>
        <w:gridCol w:w="993"/>
        <w:gridCol w:w="1134"/>
        <w:gridCol w:w="1134"/>
        <w:gridCol w:w="1104"/>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8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设备名称</w:t>
            </w:r>
          </w:p>
        </w:tc>
        <w:tc>
          <w:tcPr>
            <w:tcW w:w="3290"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项目计划投资内容</w:t>
            </w:r>
          </w:p>
        </w:tc>
        <w:tc>
          <w:tcPr>
            <w:tcW w:w="3140" w:type="dxa"/>
            <w:gridSpan w:val="3"/>
            <w:tcBorders>
              <w:top w:val="single" w:color="000000" w:sz="4" w:space="0"/>
              <w:left w:val="single" w:color="auto"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项目实际投资内容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8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单价</w:t>
            </w:r>
          </w:p>
        </w:tc>
        <w:tc>
          <w:tcPr>
            <w:tcW w:w="99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数量</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总额</w:t>
            </w: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单价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数量</w:t>
            </w:r>
          </w:p>
        </w:tc>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9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9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6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合计</w:t>
            </w:r>
          </w:p>
        </w:tc>
        <w:tc>
          <w:tcPr>
            <w:tcW w:w="1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9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c>
          <w:tcPr>
            <w:tcW w:w="90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kern w:val="32"/>
          <w:sz w:val="32"/>
          <w:szCs w:val="32"/>
        </w:rPr>
      </w:pPr>
      <w:r>
        <w:rPr>
          <w:rFonts w:hint="eastAsia" w:ascii="仿宋" w:hAnsi="仿宋" w:eastAsia="仿宋" w:cs="仿宋"/>
          <w:color w:val="000000"/>
          <w:lang w:val="en-US" w:eastAsia="zh-CN"/>
        </w:rPr>
        <w:t>(</w:t>
      </w:r>
      <w:r>
        <w:rPr>
          <w:rFonts w:hint="eastAsia" w:ascii="仿宋" w:hAnsi="仿宋" w:eastAsia="仿宋" w:cs="仿宋"/>
          <w:color w:val="000000"/>
        </w:rPr>
        <w:t>计划与实际相同的设备按序先列明，增加或减少的设备罗列在后</w:t>
      </w:r>
      <w:r>
        <w:rPr>
          <w:rFonts w:hint="eastAsia" w:ascii="仿宋" w:hAnsi="仿宋" w:eastAsia="仿宋" w:cs="仿宋"/>
          <w:color w:val="000000"/>
          <w:lang w:val="en-US" w:eastAsia="zh-CN"/>
        </w:rPr>
        <w:t>)</w:t>
      </w:r>
    </w:p>
    <w:p>
      <w:pPr>
        <w:widowControl/>
        <w:spacing w:before="0" w:beforeLines="0" w:after="0" w:afterLines="0" w:line="560" w:lineRule="exact"/>
        <w:ind w:firstLine="612" w:firstLineChars="200"/>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四、建设目标完成情况（进度）</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4"/>
        <w:gridCol w:w="3412"/>
        <w:gridCol w:w="3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时</w:t>
            </w:r>
            <w:r>
              <w:rPr>
                <w:rFonts w:hint="eastAsia" w:ascii="Times New Roman" w:hAnsi="Times New Roman" w:eastAsia="黑体" w:cs="Times New Roman"/>
                <w:bCs/>
                <w:sz w:val="28"/>
                <w:szCs w:val="28"/>
                <w:lang w:val="en-US" w:eastAsia="zh-CN"/>
              </w:rPr>
              <w:t xml:space="preserve">  </w:t>
            </w:r>
            <w:r>
              <w:rPr>
                <w:rFonts w:hint="default" w:ascii="Times New Roman" w:hAnsi="Times New Roman" w:eastAsia="黑体" w:cs="Times New Roman"/>
                <w:bCs/>
                <w:sz w:val="28"/>
                <w:szCs w:val="28"/>
              </w:rPr>
              <w:t>间</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内容安排</w:t>
            </w:r>
          </w:p>
        </w:tc>
        <w:tc>
          <w:tcPr>
            <w:tcW w:w="31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目</w:t>
            </w:r>
            <w:r>
              <w:rPr>
                <w:rFonts w:hint="eastAsia" w:ascii="Times New Roman" w:hAnsi="Times New Roman" w:eastAsia="黑体" w:cs="Times New Roman"/>
                <w:bCs/>
                <w:sz w:val="28"/>
                <w:szCs w:val="28"/>
                <w:lang w:val="en-US" w:eastAsia="zh-CN"/>
              </w:rPr>
              <w:t xml:space="preserve">  </w:t>
            </w:r>
            <w:r>
              <w:rPr>
                <w:rFonts w:hint="default" w:ascii="Times New Roman" w:hAnsi="Times New Roman" w:eastAsia="黑体" w:cs="Times New Roman"/>
                <w:bCs/>
                <w:sz w:val="28"/>
                <w:szCs w:val="28"/>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8"/>
                <w:szCs w:val="28"/>
              </w:rPr>
            </w:pP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c>
          <w:tcPr>
            <w:tcW w:w="31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8"/>
                <w:szCs w:val="28"/>
              </w:rPr>
            </w:pP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c>
          <w:tcPr>
            <w:tcW w:w="31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c>
          <w:tcPr>
            <w:tcW w:w="31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12"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五、试生产情况</w:t>
      </w:r>
    </w:p>
    <w:p>
      <w:pPr>
        <w:spacing w:line="560" w:lineRule="exact"/>
        <w:ind w:firstLine="612" w:firstLineChars="200"/>
        <w:rPr>
          <w:rFonts w:hint="default" w:ascii="Times New Roman" w:hAnsi="Times New Roman" w:eastAsia="黑体" w:cs="Times New Roman"/>
          <w:kern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12"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六、经济和社会效益预测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 w:hAnsi="仿宋" w:eastAsia="仿宋" w:cs="仿宋"/>
          <w:kern w:val="32"/>
          <w:sz w:val="32"/>
          <w:szCs w:val="32"/>
        </w:rPr>
      </w:pPr>
      <w:r>
        <w:rPr>
          <w:rFonts w:hint="eastAsia" w:ascii="仿宋" w:hAnsi="仿宋" w:eastAsia="仿宋" w:cs="仿宋"/>
          <w:kern w:val="32"/>
          <w:sz w:val="32"/>
          <w:szCs w:val="32"/>
        </w:rPr>
        <w:t>项目竣工后新增的销售、利润、税金测算，对</w:t>
      </w:r>
      <w:r>
        <w:rPr>
          <w:rFonts w:hint="eastAsia" w:ascii="仿宋" w:hAnsi="仿宋" w:eastAsia="仿宋" w:cs="仿宋"/>
          <w:kern w:val="32"/>
          <w:sz w:val="32"/>
          <w:szCs w:val="32"/>
          <w:lang w:val="en-US" w:eastAsia="zh-CN"/>
        </w:rPr>
        <w:t>资源和能源利用效果</w:t>
      </w:r>
      <w:r>
        <w:rPr>
          <w:rFonts w:hint="eastAsia" w:ascii="仿宋" w:hAnsi="仿宋" w:eastAsia="仿宋" w:cs="仿宋"/>
          <w:kern w:val="32"/>
          <w:sz w:val="32"/>
          <w:szCs w:val="32"/>
          <w:lang w:eastAsia="zh-CN"/>
        </w:rPr>
        <w:t>、</w:t>
      </w:r>
      <w:r>
        <w:rPr>
          <w:rFonts w:hint="eastAsia" w:ascii="仿宋" w:hAnsi="仿宋" w:eastAsia="仿宋" w:cs="仿宋"/>
          <w:kern w:val="32"/>
          <w:sz w:val="32"/>
          <w:szCs w:val="32"/>
          <w:lang w:val="en-US" w:eastAsia="zh-CN"/>
        </w:rPr>
        <w:t>生态环境影响</w:t>
      </w:r>
      <w:r>
        <w:rPr>
          <w:rFonts w:hint="eastAsia" w:ascii="仿宋" w:hAnsi="仿宋" w:eastAsia="仿宋" w:cs="仿宋"/>
          <w:kern w:val="32"/>
          <w:sz w:val="32"/>
          <w:szCs w:val="32"/>
        </w:rPr>
        <w:t>、扩大就业、保持社会稳定等方面分析。</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 w:hAnsi="仿宋" w:eastAsia="仿宋" w:cs="仿宋"/>
          <w:kern w:val="32"/>
          <w:sz w:val="32"/>
          <w:szCs w:val="32"/>
        </w:rPr>
      </w:pPr>
      <w:r>
        <w:rPr>
          <w:rFonts w:hint="eastAsia" w:ascii="仿宋" w:hAnsi="仿宋" w:eastAsia="仿宋" w:cs="仿宋"/>
          <w:kern w:val="32"/>
          <w:sz w:val="32"/>
          <w:szCs w:val="32"/>
        </w:rPr>
        <w:t>项目竣工投产后，将提高生产效率</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％、产品质量稳定性提升</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％、降低单位产值能耗</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％、生产人工减少</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人、安全生产保障提升情况。</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12" w:firstLineChars="200"/>
        <w:textAlignment w:val="auto"/>
        <w:rPr>
          <w:rFonts w:hint="eastAsia" w:ascii="Times New Roman" w:hAnsi="Times New Roman" w:eastAsia="黑体" w:cs="Times New Roman"/>
          <w:kern w:val="32"/>
          <w:sz w:val="32"/>
          <w:szCs w:val="32"/>
          <w:lang w:val="en-US" w:eastAsia="zh-CN"/>
        </w:rPr>
      </w:pPr>
    </w:p>
    <w:p>
      <w:pPr>
        <w:pStyle w:val="2"/>
        <w:rPr>
          <w:rFonts w:hint="default" w:ascii="Times New Roman" w:hAnsi="Times New Roman" w:cs="Times New Roman"/>
          <w:kern w:val="32"/>
          <w:sz w:val="32"/>
          <w:szCs w:val="32"/>
          <w:lang w:val="en-US" w:eastAsia="zh-CN"/>
        </w:rPr>
        <w:sectPr>
          <w:pgSz w:w="11906" w:h="16838"/>
          <w:pgMar w:top="2098" w:right="1474" w:bottom="1984" w:left="1587"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90" w:charSpace="-3072"/>
        </w:sectPr>
      </w:pPr>
    </w:p>
    <w:p>
      <w:pPr>
        <w:spacing w:after="120" w:afterLines="50" w:line="580" w:lineRule="exact"/>
        <w:jc w:val="center"/>
        <w:outlineLvl w:val="0"/>
        <w:rPr>
          <w:rFonts w:hint="default" w:ascii="方正小标宋简体" w:hAnsi="方正小标宋简体" w:eastAsia="方正小标宋简体" w:cs="方正小标宋简体"/>
          <w:sz w:val="36"/>
          <w:szCs w:val="36"/>
          <w:lang w:val="en-US" w:eastAsia="zh-CN"/>
        </w:rPr>
      </w:pPr>
      <w:bookmarkStart w:id="120" w:name="_Toc6776"/>
      <w:bookmarkStart w:id="121" w:name="_Toc29684"/>
      <w:bookmarkStart w:id="122" w:name="_Toc20579"/>
      <w:bookmarkStart w:id="123" w:name="_Toc31977"/>
      <w:bookmarkStart w:id="124" w:name="_Toc4729"/>
      <w:bookmarkStart w:id="125" w:name="_Toc448"/>
      <w:bookmarkStart w:id="126" w:name="_Toc14950"/>
      <w:bookmarkStart w:id="127" w:name="_Toc32315"/>
      <w:bookmarkStart w:id="128" w:name="_Toc21676"/>
      <w:r>
        <w:rPr>
          <w:rFonts w:hint="eastAsia" w:ascii="方正小标宋简体" w:hAnsi="方正小标宋简体" w:eastAsia="方正小标宋简体" w:cs="方正小标宋简体"/>
          <w:sz w:val="36"/>
          <w:szCs w:val="36"/>
          <w:lang w:val="en-US" w:eastAsia="zh-CN"/>
        </w:rPr>
        <w:t>关键可奖励设备及出厂标牌照片</w:t>
      </w:r>
      <w:bookmarkEnd w:id="120"/>
      <w:bookmarkEnd w:id="121"/>
      <w:bookmarkEnd w:id="122"/>
      <w:bookmarkEnd w:id="123"/>
      <w:bookmarkEnd w:id="124"/>
      <w:bookmarkEnd w:id="125"/>
      <w:bookmarkEnd w:id="126"/>
      <w:bookmarkEnd w:id="127"/>
      <w:bookmarkEnd w:id="128"/>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 w:cs="Times New Roman"/>
          <w:sz w:val="32"/>
          <w:szCs w:val="32"/>
          <w:lang w:val="en-US" w:eastAsia="zh-CN"/>
        </w:rPr>
        <w:t>（取3台</w:t>
      </w:r>
      <w:r>
        <w:rPr>
          <w:rFonts w:hint="eastAsia" w:ascii="Times New Roman" w:hAnsi="Times New Roman" w:eastAsia="楷体" w:cs="Times New Roman"/>
          <w:sz w:val="32"/>
          <w:szCs w:val="32"/>
          <w:lang w:val="en-US" w:eastAsia="zh-CN"/>
        </w:rPr>
        <w:t>主要</w:t>
      </w:r>
      <w:r>
        <w:rPr>
          <w:rFonts w:hint="default" w:ascii="Times New Roman" w:hAnsi="Times New Roman" w:eastAsia="楷体" w:cs="Times New Roman"/>
          <w:sz w:val="32"/>
          <w:szCs w:val="32"/>
          <w:lang w:val="en-US" w:eastAsia="zh-CN"/>
        </w:rPr>
        <w:t>设备及</w:t>
      </w:r>
      <w:r>
        <w:rPr>
          <w:rFonts w:hint="eastAsia" w:ascii="Times New Roman" w:hAnsi="Times New Roman" w:eastAsia="楷体" w:cs="Times New Roman"/>
          <w:sz w:val="32"/>
          <w:szCs w:val="32"/>
          <w:lang w:val="en-US" w:eastAsia="zh-CN"/>
        </w:rPr>
        <w:t>对应</w:t>
      </w:r>
      <w:r>
        <w:rPr>
          <w:rFonts w:hint="default" w:ascii="Times New Roman" w:hAnsi="Times New Roman" w:eastAsia="楷体" w:cs="Times New Roman"/>
          <w:sz w:val="32"/>
          <w:szCs w:val="32"/>
          <w:lang w:val="en-US" w:eastAsia="zh-CN"/>
        </w:rPr>
        <w:t>标牌，</w:t>
      </w:r>
      <w:r>
        <w:rPr>
          <w:rFonts w:hint="eastAsia" w:ascii="Times New Roman" w:hAnsi="Times New Roman" w:eastAsia="楷体" w:cs="Times New Roman"/>
          <w:sz w:val="32"/>
          <w:szCs w:val="32"/>
          <w:lang w:val="en-US" w:eastAsia="zh-CN"/>
        </w:rPr>
        <w:t>各</w:t>
      </w:r>
      <w:r>
        <w:rPr>
          <w:rFonts w:hint="default" w:ascii="Times New Roman" w:hAnsi="Times New Roman" w:eastAsia="楷体" w:cs="Times New Roman"/>
          <w:sz w:val="32"/>
          <w:szCs w:val="32"/>
          <w:lang w:val="en-US" w:eastAsia="zh-CN"/>
        </w:rPr>
        <w:t>提供照片</w:t>
      </w:r>
      <w:r>
        <w:rPr>
          <w:rFonts w:hint="eastAsia" w:ascii="Times New Roman" w:hAnsi="Times New Roman" w:eastAsia="楷体" w:cs="Times New Roman"/>
          <w:sz w:val="32"/>
          <w:szCs w:val="32"/>
          <w:lang w:val="en-US" w:eastAsia="zh-CN"/>
        </w:rPr>
        <w:t>至少</w:t>
      </w:r>
      <w:r>
        <w:rPr>
          <w:rFonts w:hint="default" w:ascii="Times New Roman" w:hAnsi="Times New Roman" w:eastAsia="楷体" w:cs="Times New Roman"/>
          <w:sz w:val="32"/>
          <w:szCs w:val="32"/>
          <w:lang w:val="en-US" w:eastAsia="zh-CN"/>
        </w:rPr>
        <w:t>1张）</w:t>
      </w:r>
    </w:p>
    <w:p>
      <w:pPr>
        <w:pStyle w:val="2"/>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ind w:firstLine="0" w:firstLineChars="0"/>
        <w:jc w:val="both"/>
        <w:textAlignment w:val="auto"/>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一、设备1</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（一）设备图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（二）出厂标牌图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both"/>
        <w:textAlignment w:val="auto"/>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二、设备2</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（一）设备图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（二）出厂标牌图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jc w:val="both"/>
        <w:textAlignment w:val="auto"/>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三、设备3</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（一）设备图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（二）出厂标牌图</w:t>
      </w:r>
    </w:p>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p>
    <w:p>
      <w:pPr>
        <w:pStyle w:val="2"/>
        <w:jc w:val="both"/>
        <w:rPr>
          <w:rFonts w:hint="default" w:ascii="Times New Roman" w:hAnsi="Times New Roman" w:eastAsia="黑体" w:cs="Times New Roman"/>
          <w:sz w:val="32"/>
          <w:szCs w:val="32"/>
          <w:lang w:val="en-US" w:eastAsia="zh-CN"/>
        </w:rPr>
        <w:sectPr>
          <w:pgSz w:w="11906" w:h="16838"/>
          <w:pgMar w:top="2098" w:right="1474" w:bottom="1984" w:left="1587"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90" w:charSpace="-842"/>
        </w:sectPr>
      </w:pPr>
    </w:p>
    <w:p>
      <w:pPr>
        <w:jc w:val="center"/>
        <w:outlineLvl w:val="0"/>
        <w:rPr>
          <w:rFonts w:hint="default" w:ascii="方正小标宋简体" w:hAnsi="方正小标宋简体" w:eastAsia="方正小标宋简体" w:cs="方正小标宋简体"/>
          <w:sz w:val="44"/>
          <w:szCs w:val="44"/>
          <w:lang w:val="en-US" w:eastAsia="zh-CN"/>
        </w:rPr>
      </w:pPr>
      <w:bookmarkStart w:id="129" w:name="_Toc9846"/>
      <w:bookmarkStart w:id="130" w:name="_Toc25385"/>
      <w:bookmarkStart w:id="131" w:name="_Toc16042"/>
      <w:bookmarkStart w:id="132" w:name="_Toc15190"/>
      <w:bookmarkStart w:id="133" w:name="_Toc24168"/>
      <w:bookmarkStart w:id="134" w:name="_Toc2862"/>
      <w:bookmarkStart w:id="135" w:name="_Toc18784"/>
      <w:bookmarkStart w:id="136" w:name="_Toc2669"/>
      <w:r>
        <w:rPr>
          <w:rFonts w:hint="eastAsia" w:ascii="方正小标宋简体" w:hAnsi="方正小标宋简体" w:eastAsia="方正小标宋简体" w:cs="方正小标宋简体"/>
          <w:sz w:val="44"/>
          <w:szCs w:val="44"/>
          <w:lang w:val="en-US" w:eastAsia="zh-CN"/>
        </w:rPr>
        <w:t>证明材料</w:t>
      </w:r>
      <w:bookmarkEnd w:id="129"/>
      <w:bookmarkEnd w:id="130"/>
      <w:bookmarkEnd w:id="131"/>
      <w:bookmarkEnd w:id="132"/>
      <w:bookmarkEnd w:id="133"/>
      <w:bookmarkEnd w:id="134"/>
      <w:bookmarkEnd w:id="135"/>
      <w:bookmarkEnd w:id="136"/>
    </w:p>
    <w:p>
      <w:pPr>
        <w:pStyle w:val="2"/>
        <w:keepNext w:val="0"/>
        <w:keepLines w:val="0"/>
        <w:pageBreakBefore w:val="0"/>
        <w:widowControl w:val="0"/>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szCs w:val="32"/>
        </w:rPr>
        <w:t>项目备案（核准）</w:t>
      </w:r>
      <w:r>
        <w:rPr>
          <w:rFonts w:hint="eastAsia" w:ascii="Times New Roman" w:hAnsi="Times New Roman" w:eastAsia="黑体"/>
          <w:szCs w:val="32"/>
          <w:lang w:val="en-US" w:eastAsia="zh-CN"/>
        </w:rPr>
        <w:t>文件</w:t>
      </w:r>
    </w:p>
    <w:p>
      <w:pPr>
        <w:pStyle w:val="2"/>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eastAsia" w:ascii="Times New Roman" w:hAnsi="Times New Roman" w:eastAsia="黑体"/>
          <w:szCs w:val="32"/>
          <w:lang w:val="en-US" w:eastAsia="zh-CN"/>
        </w:rPr>
      </w:pPr>
      <w:r>
        <w:rPr>
          <w:rFonts w:hint="default" w:ascii="Times New Roman" w:hAnsi="Times New Roman" w:eastAsia="黑体"/>
          <w:szCs w:val="32"/>
        </w:rPr>
        <w:t>项目</w:t>
      </w:r>
      <w:r>
        <w:rPr>
          <w:rFonts w:hint="eastAsia" w:ascii="Times New Roman" w:hAnsi="Times New Roman" w:eastAsia="黑体"/>
          <w:szCs w:val="32"/>
          <w:lang w:val="en-US" w:eastAsia="zh-CN"/>
        </w:rPr>
        <w:t>立项文件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0" w:firstLineChars="0"/>
        <w:jc w:val="both"/>
        <w:textAlignment w:val="auto"/>
        <w:rPr>
          <w:rFonts w:hint="eastAsia" w:ascii="Times New Roman" w:hAnsi="Times New Roman" w:eastAsia="黑体"/>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三、</w:t>
      </w:r>
      <w:r>
        <w:rPr>
          <w:rFonts w:hint="default" w:ascii="Times New Roman" w:hAnsi="Times New Roman" w:eastAsia="黑体" w:cs="Times New Roman"/>
          <w:kern w:val="32"/>
          <w:sz w:val="32"/>
          <w:szCs w:val="32"/>
          <w:lang w:val="en-US" w:eastAsia="zh-CN"/>
        </w:rPr>
        <w:t>银行开户证（复印件）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0" w:firstLineChars="0"/>
        <w:jc w:val="both"/>
        <w:textAlignment w:val="auto"/>
        <w:rPr>
          <w:rFonts w:hint="eastAsia" w:ascii="Times New Roman" w:hAnsi="Times New Roman" w:eastAsia="黑体"/>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default"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四、企业经营执照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0" w:firstLineChars="0"/>
        <w:jc w:val="both"/>
        <w:textAlignment w:val="auto"/>
        <w:rPr>
          <w:rFonts w:hint="eastAsia" w:ascii="Times New Roman" w:hAnsi="Times New Roman" w:eastAsia="黑体"/>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eastAsia"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五、项目固定资产投资明细账资料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default" w:ascii="Times New Roman" w:hAnsi="Times New Roman" w:eastAsia="黑体" w:cs="Times New Roman"/>
          <w:kern w:val="3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六</w:t>
      </w:r>
      <w:r>
        <w:rPr>
          <w:rFonts w:hint="default" w:ascii="Times New Roman" w:hAnsi="Times New Roman" w:eastAsia="黑体" w:cs="Times New Roman"/>
          <w:kern w:val="32"/>
          <w:sz w:val="32"/>
          <w:szCs w:val="32"/>
          <w:lang w:val="en-US" w:eastAsia="zh-CN"/>
        </w:rPr>
        <w:t>、固定资产投资500万元以上项目统计入库表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47" w:beforeLines="50" w:after="247" w:afterLines="50" w:line="579" w:lineRule="exact"/>
        <w:ind w:firstLine="632" w:firstLineChars="200"/>
        <w:jc w:val="both"/>
        <w:textAlignment w:val="auto"/>
        <w:rPr>
          <w:rFonts w:hint="default" w:ascii="Times New Roman" w:hAnsi="Times New Roman" w:eastAsia="黑体" w:cs="Times New Roman"/>
          <w:kern w:val="32"/>
          <w:sz w:val="32"/>
          <w:szCs w:val="32"/>
          <w:lang w:val="en-US" w:eastAsia="zh-CN"/>
        </w:rPr>
      </w:pPr>
    </w:p>
    <w:p>
      <w:pPr>
        <w:pStyle w:val="2"/>
        <w:numPr>
          <w:ilvl w:val="0"/>
          <w:numId w:val="0"/>
        </w:numPr>
        <w:ind w:firstLine="632" w:firstLineChars="200"/>
        <w:jc w:val="both"/>
        <w:rPr>
          <w:rFonts w:hint="eastAsia" w:ascii="楷体" w:hAnsi="楷体" w:eastAsia="楷体" w:cs="楷体"/>
          <w:sz w:val="36"/>
          <w:szCs w:val="36"/>
          <w:lang w:val="en-US" w:eastAsia="zh-CN"/>
        </w:rPr>
      </w:pPr>
      <w:r>
        <w:rPr>
          <w:rFonts w:hint="eastAsia" w:ascii="Times New Roman" w:hAnsi="Times New Roman" w:eastAsia="黑体" w:cs="Times New Roman"/>
          <w:kern w:val="32"/>
          <w:sz w:val="32"/>
          <w:szCs w:val="32"/>
          <w:lang w:val="en-US" w:eastAsia="zh-CN"/>
        </w:rPr>
        <w:t>七、项目调整申请表等其他材料</w:t>
      </w:r>
    </w:p>
    <w:sectPr>
      <w:pgSz w:w="11906" w:h="16838"/>
      <w:pgMar w:top="2098" w:right="1474" w:bottom="1984" w:left="1587" w:header="851" w:footer="1474" w:gutter="0"/>
      <w:pgBorders w:offsetFrom="page">
        <w:top w:val="none" w:sz="0" w:space="0"/>
        <w:left w:val="none" w:sz="0" w:space="0"/>
        <w:bottom w:val="none" w:sz="0" w:space="0"/>
        <w:right w:val="none" w:sz="0" w:space="0"/>
      </w:pgBorders>
      <w:pgNumType w:fmt="decimal"/>
      <w:cols w:space="720" w:num="1"/>
      <w:rtlGutter w:val="0"/>
      <w:docGrid w:type="linesAndChars" w:linePitch="4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46" w:rightChars="108"/>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textAlignment w:val="auto"/>
                            <w:outlineLvl w:val="9"/>
                            <w:rPr>
                              <w:rFonts w:hint="eastAsia" w:eastAsia="仿宋_GB2312"/>
                              <w:sz w:val="28"/>
                              <w:szCs w:val="28"/>
                              <w:lang w:val="en-US" w:eastAsia="zh-CN"/>
                            </w:rPr>
                          </w:pPr>
                          <w:r>
                            <w:rPr>
                              <w:rFonts w:hint="eastAsia" w:ascii="仿宋_GB2312" w:hAnsi="仿宋_GB2312" w:eastAsia="仿宋_GB2312" w:cs="仿宋_GB2312"/>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textAlignment w:val="auto"/>
                      <w:outlineLvl w:val="9"/>
                      <w:rPr>
                        <w:rFonts w:hint="eastAsia" w:eastAsia="仿宋_GB2312"/>
                        <w:sz w:val="28"/>
                        <w:szCs w:val="28"/>
                        <w:lang w:val="en-US" w:eastAsia="zh-CN"/>
                      </w:rPr>
                    </w:pPr>
                    <w:r>
                      <w:rPr>
                        <w:rFonts w:hint="eastAsia" w:ascii="仿宋_GB2312" w:hAnsi="仿宋_GB2312" w:eastAsia="仿宋_GB2312" w:cs="仿宋_GB2312"/>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46" w:rightChars="108"/>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751"/>
        <w:tab w:val="clear" w:pos="4153"/>
      </w:tabs>
      <w:ind w:right="346" w:rightChars="108"/>
      <w:rPr>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1"/>
                              <w:szCs w:val="21"/>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1"/>
                        <w:szCs w:val="21"/>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500" w:lineRule="exact"/>
                      <w:ind w:left="320" w:leftChars="100" w:right="320" w:rightChars="100"/>
                      <w:textAlignment w:val="auto"/>
                      <w:outlineLvl w:val="9"/>
                      <w:rPr>
                        <w:rFonts w:hint="eastAsia" w:eastAsia="仿宋_GB2312"/>
                        <w:sz w:val="28"/>
                        <w:szCs w:val="28"/>
                        <w:lang w:val="en-US" w:eastAsia="zh-CN"/>
                      </w:rPr>
                    </w:pPr>
                  </w:p>
                </w:txbxContent>
              </v:textbox>
            </v:shape>
          </w:pict>
        </mc:Fallback>
      </mc:AlternateContent>
    </w:r>
    <w:r>
      <w:rPr>
        <w:rFonts w:hint="eastAsia"/>
        <w:sz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E6C71"/>
    <w:multiLevelType w:val="singleLevel"/>
    <w:tmpl w:val="A48E6C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1FF9666"/>
    <w:rsid w:val="0E363923"/>
    <w:rsid w:val="1534558F"/>
    <w:rsid w:val="4FC779B6"/>
    <w:rsid w:val="6F4E6677"/>
    <w:rsid w:val="77F6CDC0"/>
    <w:rsid w:val="7DD025AD"/>
    <w:rsid w:val="C1FF9666"/>
    <w:rsid w:val="D9BB66C2"/>
    <w:rsid w:val="F1F74EAE"/>
    <w:rsid w:val="F7DFB18C"/>
    <w:rsid w:val="F9FFD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style>
  <w:style w:type="paragraph" w:styleId="5">
    <w:name w:val="footnote text"/>
    <w:basedOn w:val="1"/>
    <w:semiHidden/>
    <w:qFormat/>
    <w:uiPriority w:val="0"/>
    <w:pPr>
      <w:snapToGrid w:val="0"/>
      <w:jc w:val="left"/>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2158</Words>
  <Characters>2192</Characters>
  <Lines>0</Lines>
  <Paragraphs>0</Paragraphs>
  <TotalTime>34</TotalTime>
  <ScaleCrop>false</ScaleCrop>
  <LinksUpToDate>false</LinksUpToDate>
  <CharactersWithSpaces>2770</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2025-03-10T18:45:00Z</dcterms:created>
  <dc:creator>叶照清</dc:creator>
  <cp:lastModifiedBy>yezq</cp:lastModifiedBy>
  <dcterms:modified xsi:type="dcterms:W3CDTF">2025-07-21T16:58:34Z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C3EFCE9345CB67703C52CE674BD4AFA9_41</vt:lpwstr>
  </property>
  <property fmtid="{D5CDD505-2E9C-101B-9397-08002B2CF9AE}" pid="4" name="KSOTemplateDocerSaveRecord">
    <vt:lpwstr>eyJoZGlkIjoiNWRkMDkzMjUzZjY0NTA0OGE5YWVkYjc3OTA1MWQyY2EiLCJ1c2VySWQiOiIyMTkxNTgyMzAifQ==</vt:lpwstr>
  </property>
</Properties>
</file>